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B62E6" w14:textId="668DA6F6" w:rsidR="00342A90" w:rsidRPr="003F33B0" w:rsidRDefault="00B86C21" w:rsidP="00342A90">
      <w:pPr>
        <w:spacing w:line="288" w:lineRule="auto"/>
        <w:jc w:val="right"/>
        <w:rPr>
          <w:rFonts w:ascii="Georgia" w:hAnsi="Georgia"/>
          <w:sz w:val="20"/>
          <w:szCs w:val="20"/>
        </w:rPr>
      </w:pPr>
      <w:bookmarkStart w:id="0" w:name="_Hlk90676659"/>
      <w:r>
        <w:rPr>
          <w:rFonts w:ascii="Georgia" w:hAnsi="Georgia" w:cs="Times New Roman"/>
          <w:b/>
          <w:noProof/>
        </w:rPr>
        <w:drawing>
          <wp:anchor distT="0" distB="0" distL="114300" distR="114300" simplePos="0" relativeHeight="251663360" behindDoc="0" locked="0" layoutInCell="1" allowOverlap="1" wp14:anchorId="634B17F0" wp14:editId="614BD20A">
            <wp:simplePos x="0" y="0"/>
            <wp:positionH relativeFrom="column">
              <wp:posOffset>4268812</wp:posOffset>
            </wp:positionH>
            <wp:positionV relativeFrom="paragraph">
              <wp:posOffset>66675</wp:posOffset>
            </wp:positionV>
            <wp:extent cx="2139913" cy="718647"/>
            <wp:effectExtent l="0" t="0" r="0" b="5715"/>
            <wp:wrapNone/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9913" cy="718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5063" w:rsidRPr="003F33B0">
        <w:rPr>
          <w:rFonts w:ascii="Georgia" w:hAnsi="Georgia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228D1FA3" wp14:editId="1867F0CD">
            <wp:simplePos x="0" y="0"/>
            <wp:positionH relativeFrom="column">
              <wp:posOffset>-439619</wp:posOffset>
            </wp:positionH>
            <wp:positionV relativeFrom="paragraph">
              <wp:posOffset>97155</wp:posOffset>
            </wp:positionV>
            <wp:extent cx="6496050" cy="1035050"/>
            <wp:effectExtent l="0" t="0" r="6350" b="0"/>
            <wp:wrapNone/>
            <wp:docPr id="4" name="Picture 4" descr="A picture containing computer, sitting, table,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omputer, sitting, table, computer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48"/>
                    <a:stretch/>
                  </pic:blipFill>
                  <pic:spPr bwMode="auto">
                    <a:xfrm>
                      <a:off x="0" y="0"/>
                      <a:ext cx="6496050" cy="1035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A9DD284" w14:textId="77777777" w:rsidR="00FA7E4E" w:rsidRPr="003F33B0" w:rsidRDefault="00FA7E4E" w:rsidP="00FA7E4E">
      <w:pPr>
        <w:spacing w:line="288" w:lineRule="auto"/>
        <w:rPr>
          <w:rFonts w:ascii="Georgia" w:hAnsi="Georgia"/>
        </w:rPr>
      </w:pPr>
    </w:p>
    <w:p w14:paraId="23A1FE4D" w14:textId="77777777" w:rsidR="008E6C52" w:rsidRPr="003F33B0" w:rsidRDefault="008E6C52" w:rsidP="00FA7E4E">
      <w:pPr>
        <w:spacing w:line="288" w:lineRule="auto"/>
        <w:rPr>
          <w:rFonts w:ascii="Georgia" w:hAnsi="Georgia"/>
        </w:rPr>
      </w:pPr>
    </w:p>
    <w:p w14:paraId="18A59C7A" w14:textId="77777777" w:rsidR="008E6C52" w:rsidRPr="003F33B0" w:rsidRDefault="008E6C52" w:rsidP="00FA7E4E">
      <w:pPr>
        <w:spacing w:line="288" w:lineRule="auto"/>
        <w:rPr>
          <w:rFonts w:ascii="Georgia" w:hAnsi="Georgia"/>
        </w:rPr>
      </w:pPr>
    </w:p>
    <w:p w14:paraId="2470B942" w14:textId="77777777" w:rsidR="008E6C52" w:rsidRPr="003F33B0" w:rsidRDefault="00077726" w:rsidP="00FA7E4E">
      <w:pPr>
        <w:spacing w:line="288" w:lineRule="auto"/>
        <w:rPr>
          <w:rFonts w:ascii="Georgia" w:hAnsi="Georgia"/>
        </w:rPr>
      </w:pPr>
      <w:r w:rsidRPr="003F33B0">
        <w:rPr>
          <w:rFonts w:ascii="Georgia" w:hAnsi="Georg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760A93" wp14:editId="07809022">
                <wp:simplePos x="0" y="0"/>
                <wp:positionH relativeFrom="column">
                  <wp:posOffset>2792095</wp:posOffset>
                </wp:positionH>
                <wp:positionV relativeFrom="paragraph">
                  <wp:posOffset>110490</wp:posOffset>
                </wp:positionV>
                <wp:extent cx="3722370" cy="22860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7223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A48B3" w14:textId="77777777" w:rsidR="003C4D81" w:rsidRPr="00A63DB4" w:rsidRDefault="003C4D81" w:rsidP="00156EE5">
                            <w:pPr>
                              <w:spacing w:before="100" w:beforeAutospacing="1" w:after="100" w:afterAutospacing="1"/>
                              <w:contextualSpacing/>
                              <w:jc w:val="right"/>
                              <w:rPr>
                                <w:rFonts w:ascii="Georgia" w:hAnsi="Georgia"/>
                                <w:b/>
                                <w:color w:val="002060"/>
                              </w:rPr>
                            </w:pPr>
                            <w:r w:rsidRPr="00A63DB4">
                              <w:rPr>
                                <w:rFonts w:ascii="Georgia" w:hAnsi="Georgia" w:cs="Arial"/>
                                <w:b/>
                                <w:color w:val="002060"/>
                                <w:sz w:val="18"/>
                                <w:szCs w:val="18"/>
                              </w:rPr>
                              <w:t>Facultatea de Științe Economice și Gestiunea Afacerilor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760A9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9.85pt;margin-top:8.7pt;width:293.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DmQ0AEAAIoDAAAOAAAAZHJzL2Uyb0RvYy54bWysU11v0zAUfUfiP1h+p0mzso6o6QRMQ0hj&#10;II39ANexm4jE19zrNim/nmun6wp7Q7xYvh85Pufcm9X12Hdib5BacJWcz3IpjNNQt25bycfvt2+u&#10;pKCgXK06cKaSB0Pyev361WrwpSmgga42KBjEUTn4SjYh+DLLSDemVzQDbxwXLWCvAoe4zWpUA6P3&#10;XVbk+WU2ANYeQRsizt5MRblO+NYaHb5aSyaIrpLMLaQT07mJZ7ZeqXKLyjetPtJQ/8CiV63jR09Q&#10;NyooscP2BVTfagQCG2Ya+gysbbVJGljNPP9LzUOjvEla2BzyJ5vo/8Hq+/2D/4YijB9g5AEmEeTv&#10;QP8g9iYbPJXHnugplRS7N8MXqHmaahcgfTFa7KN8FiQYhp0+nNw1YxCakxfLorhYcklzrSiuLvNk&#10;f6bKp689UvhkoBfxUknk6SV0tb+jENmo8qklPubgtu26NMHO/ZHgxphJ7CPhiXoYNyN3RxUbqA+s&#10;A2FaCF5gvjSAv6QYeBkqST93Co0U3WfHbr+bLxZxe1KweLssOMDzyua8opxmqEoGKabrxzBt3M5j&#10;u234pclmB+/ZP9smac+sjrx54EnxcTnjRp3Hqev5F1r/BgAA//8DAFBLAwQUAAYACAAAACEAuG84&#10;Fd8AAAAKAQAADwAAAGRycy9kb3ducmV2LnhtbEyPQU7DMBBF90jcwRokdtShTSlN41QIqQKhbgg9&#10;gBtP4yjxOIrtJHB63BUsR//p/zf5fjYdG3FwjSUBj4sEGFJlVUO1gNPX4eEZmPOSlOwsoYBvdLAv&#10;bm9ymSk70SeOpa9ZLCGXSQHa+z7j3FUajXQL2yPF7GIHI308h5qrQU6x3HR8mSRP3MiG4oKWPb5q&#10;rNoyGAGH8PZuxh8e+o+ymkj3bTgdWyHu7+aXHTCPs/+D4aof1aGITmcbSDnWCUhX201EY7BJgV2B&#10;ZLneAjsLWK9S4EXO/79Q/AIAAP//AwBQSwECLQAUAAYACAAAACEAtoM4kv4AAADhAQAAEwAAAAAA&#10;AAAAAAAAAAAAAAAAW0NvbnRlbnRfVHlwZXNdLnhtbFBLAQItABQABgAIAAAAIQA4/SH/1gAAAJQB&#10;AAALAAAAAAAAAAAAAAAAAC8BAABfcmVscy8ucmVsc1BLAQItABQABgAIAAAAIQDB6DmQ0AEAAIoD&#10;AAAOAAAAAAAAAAAAAAAAAC4CAABkcnMvZTJvRG9jLnhtbFBLAQItABQABgAIAAAAIQC4bzgV3wAA&#10;AAoBAAAPAAAAAAAAAAAAAAAAACoEAABkcnMvZG93bnJldi54bWxQSwUGAAAAAAQABADzAAAANgUA&#10;AAAA&#10;" filled="f" stroked="f">
                <v:path arrowok="t"/>
                <v:textbox>
                  <w:txbxContent>
                    <w:p w14:paraId="3F3A48B3" w14:textId="77777777" w:rsidR="003C4D81" w:rsidRPr="00A63DB4" w:rsidRDefault="003C4D81" w:rsidP="00156EE5">
                      <w:pPr>
                        <w:spacing w:before="100" w:beforeAutospacing="1" w:after="100" w:afterAutospacing="1"/>
                        <w:contextualSpacing/>
                        <w:jc w:val="right"/>
                        <w:rPr>
                          <w:rFonts w:ascii="Georgia" w:hAnsi="Georgia"/>
                          <w:b/>
                          <w:color w:val="002060"/>
                        </w:rPr>
                      </w:pPr>
                      <w:r w:rsidRPr="00A63DB4">
                        <w:rPr>
                          <w:rFonts w:ascii="Georgia" w:hAnsi="Georgia" w:cs="Arial"/>
                          <w:b/>
                          <w:color w:val="002060"/>
                          <w:sz w:val="18"/>
                          <w:szCs w:val="18"/>
                        </w:rPr>
                        <w:t>Facultatea de Științe Economice și Gestiunea Afacerilor</w:t>
                      </w:r>
                    </w:p>
                  </w:txbxContent>
                </v:textbox>
              </v:shape>
            </w:pict>
          </mc:Fallback>
        </mc:AlternateContent>
      </w:r>
    </w:p>
    <w:p w14:paraId="137FD0A7" w14:textId="77777777" w:rsidR="008E6C52" w:rsidRPr="003F33B0" w:rsidRDefault="00077726" w:rsidP="00FA7E4E">
      <w:pPr>
        <w:spacing w:line="288" w:lineRule="auto"/>
        <w:rPr>
          <w:rFonts w:ascii="Georgia" w:hAnsi="Georgia"/>
        </w:rPr>
      </w:pPr>
      <w:r w:rsidRPr="003F33B0">
        <w:rPr>
          <w:rFonts w:ascii="Georgia" w:hAnsi="Georg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61D06" wp14:editId="331875E1">
                <wp:simplePos x="0" y="0"/>
                <wp:positionH relativeFrom="column">
                  <wp:posOffset>4794885</wp:posOffset>
                </wp:positionH>
                <wp:positionV relativeFrom="paragraph">
                  <wp:posOffset>142875</wp:posOffset>
                </wp:positionV>
                <wp:extent cx="1799590" cy="447675"/>
                <wp:effectExtent l="0" t="0" r="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9959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85E56D" w14:textId="77777777" w:rsidR="00D17C14" w:rsidRDefault="00D17C14" w:rsidP="00156EE5">
                            <w:pPr>
                              <w:spacing w:line="312" w:lineRule="auto"/>
                              <w:rPr>
                                <w:rFonts w:ascii="Georgia" w:hAnsi="Georgia" w:cs="Arial"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4016FC82" w14:textId="5BC50E87" w:rsidR="003C4D81" w:rsidRDefault="003C4D81" w:rsidP="00156EE5">
                            <w:pPr>
                              <w:spacing w:line="312" w:lineRule="auto"/>
                              <w:rPr>
                                <w:rFonts w:ascii="Georgia" w:hAnsi="Georgia" w:cs="Arial"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 w:hAnsi="Georgia" w:cs="Arial"/>
                                <w:bCs/>
                                <w:color w:val="002060"/>
                                <w:sz w:val="16"/>
                                <w:szCs w:val="16"/>
                              </w:rPr>
                              <w:t xml:space="preserve">Cluj Napoca, </w:t>
                            </w:r>
                            <w:r w:rsidR="00B86C21">
                              <w:rPr>
                                <w:rFonts w:ascii="Georgia" w:hAnsi="Georgia" w:cs="Arial"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2</w:t>
                            </w:r>
                            <w:r w:rsidR="00D17C14">
                              <w:rPr>
                                <w:rFonts w:ascii="Georgia" w:hAnsi="Georgia" w:cs="Arial"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02</w:t>
                            </w:r>
                            <w:r w:rsidR="00FF53D6">
                              <w:rPr>
                                <w:rFonts w:ascii="Georgia" w:hAnsi="Georgia" w:cs="Arial"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  <w:p w14:paraId="4CE1DFCB" w14:textId="77777777" w:rsidR="003C4D81" w:rsidRPr="00442544" w:rsidRDefault="003C4D81" w:rsidP="00156EE5">
                            <w:pPr>
                              <w:spacing w:before="100" w:beforeAutospacing="1" w:after="100" w:afterAutospacing="1"/>
                              <w:contextualSpacing/>
                              <w:jc w:val="right"/>
                              <w:rPr>
                                <w:rFonts w:ascii="Georgia" w:hAnsi="Georgia"/>
                                <w:color w:val="0F243E"/>
                                <w:sz w:val="15"/>
                                <w:szCs w:val="15"/>
                              </w:rPr>
                            </w:pPr>
                          </w:p>
                          <w:p w14:paraId="10533D0D" w14:textId="77777777" w:rsidR="003C4D81" w:rsidRPr="00442544" w:rsidRDefault="003C4D81" w:rsidP="00156EE5">
                            <w:pPr>
                              <w:spacing w:before="100" w:beforeAutospacing="1" w:after="100" w:afterAutospacing="1"/>
                              <w:contextualSpacing/>
                              <w:jc w:val="right"/>
                              <w:rPr>
                                <w:rFonts w:ascii="Georgia" w:hAnsi="Georgia"/>
                                <w:color w:val="0F243E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61D06" id="Text Box 3" o:spid="_x0000_s1027" type="#_x0000_t202" style="position:absolute;left:0;text-align:left;margin-left:377.55pt;margin-top:11.25pt;width:141.7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cgq0wEAAJEDAAAOAAAAZHJzL2Uyb0RvYy54bWysU9uO0zAQfUfiHyy/07RVuqVR0xWwWoS0&#10;XKSFD3Acp7FIPGbGbVK+nrHT7RZ4Q7xYHs/4+Jwz4+3t2HfiaJAsuFIuZnMpjNNQW7cv5bev969e&#10;S0FBuVp14EwpT4bk7e7li+3gC7OEFrraoGAQR8XgS9mG4IssI92aXtEMvHGcbAB7FTjEfVajGhi9&#10;77LlfH6TDYC1R9CGiE/vpqTcJfymMTp8bhoyQXSlZG4hrZjWKq7ZbquKPSrfWn2mof6BRa+s40cv&#10;UHcqKHFA+xdUbzUCQRNmGvoMmsZqkzSwmsX8DzWPrfImaWFzyF9sov8Hqz8dH/0XFGF8CyM3MIkg&#10;/wD6O7E32eCpONdET6mgWF0NH6HmbqpDgHRjbLCP8lmQYBh2+nRx14xB6Ii93mxWG05pzuX5+ma9&#10;ivZnqni67ZHCewO9iJtSIncvoavjA4Wp9KkkPubg3nZd6mDnfjtgzHiS2EfCE/UwVqOwdVTJl6KY&#10;CuoTy0GY5oLnmDct4E8pBp6JUtKPg0IjRffBsembRZ7HIUpBvlovOcDrTHWdUU4zVCmDFNP2XZgG&#10;7+DR7lt+aXLbwRu2sbFJ4TOrM33ue/LoPKNxsK7jVPX8k3a/AAAA//8DAFBLAwQUAAYACAAAACEA&#10;9qzbfd8AAAAKAQAADwAAAGRycy9kb3ducmV2LnhtbEyPQU7DMBBF90jcwZpK7KjdVIGSxqkQUgVC&#10;bBp6ADc2cZR4bMV2Ejg97gp2M5qnP++Xh8UMZFKj7yxy2KwZEIWNlR22HM6fx/sdEB8ESjFYVBy+&#10;lYdDdXtTikLaGU9qqkNLUgj6QnDQIbiCUt9oZYRfW6cw3b7saERI69hSOYo5hZuBZow9UCM6TB+0&#10;cOpFq6avo+FwjK9vZvqh0b3XzYza9fH80XN+t1qe90CCWsIfDFf9pA5VcrrYiNKTgcNjnm8SyiHL&#10;ciBXgG13abpweNoyoFVJ/1eofgEAAP//AwBQSwECLQAUAAYACAAAACEAtoM4kv4AAADhAQAAEwAA&#10;AAAAAAAAAAAAAAAAAAAAW0NvbnRlbnRfVHlwZXNdLnhtbFBLAQItABQABgAIAAAAIQA4/SH/1gAA&#10;AJQBAAALAAAAAAAAAAAAAAAAAC8BAABfcmVscy8ucmVsc1BLAQItABQABgAIAAAAIQCngcgq0wEA&#10;AJEDAAAOAAAAAAAAAAAAAAAAAC4CAABkcnMvZTJvRG9jLnhtbFBLAQItABQABgAIAAAAIQD2rNt9&#10;3wAAAAoBAAAPAAAAAAAAAAAAAAAAAC0EAABkcnMvZG93bnJldi54bWxQSwUGAAAAAAQABADzAAAA&#10;OQUAAAAA&#10;" filled="f" stroked="f">
                <v:path arrowok="t"/>
                <v:textbox>
                  <w:txbxContent>
                    <w:p w14:paraId="5F85E56D" w14:textId="77777777" w:rsidR="00D17C14" w:rsidRDefault="00D17C14" w:rsidP="00156EE5">
                      <w:pPr>
                        <w:spacing w:line="312" w:lineRule="auto"/>
                        <w:rPr>
                          <w:rFonts w:ascii="Georgia" w:hAnsi="Georgia" w:cs="Arial"/>
                          <w:bCs/>
                          <w:color w:val="002060"/>
                          <w:sz w:val="16"/>
                          <w:szCs w:val="16"/>
                        </w:rPr>
                      </w:pPr>
                    </w:p>
                    <w:p w14:paraId="4016FC82" w14:textId="5BC50E87" w:rsidR="003C4D81" w:rsidRDefault="003C4D81" w:rsidP="00156EE5">
                      <w:pPr>
                        <w:spacing w:line="312" w:lineRule="auto"/>
                        <w:rPr>
                          <w:rFonts w:ascii="Georgia" w:hAnsi="Georgia" w:cs="Arial"/>
                          <w:bCs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Georgia" w:hAnsi="Georgia" w:cs="Arial"/>
                          <w:bCs/>
                          <w:color w:val="002060"/>
                          <w:sz w:val="16"/>
                          <w:szCs w:val="16"/>
                        </w:rPr>
                        <w:t xml:space="preserve">Cluj Napoca, </w:t>
                      </w:r>
                      <w:r w:rsidR="00B86C21">
                        <w:rPr>
                          <w:rFonts w:ascii="Georgia" w:hAnsi="Georgia" w:cs="Arial"/>
                          <w:bCs/>
                          <w:color w:val="002060"/>
                          <w:sz w:val="16"/>
                          <w:szCs w:val="16"/>
                        </w:rPr>
                        <w:t>2</w:t>
                      </w:r>
                      <w:r w:rsidR="00D17C14">
                        <w:rPr>
                          <w:rFonts w:ascii="Georgia" w:hAnsi="Georgia" w:cs="Arial"/>
                          <w:bCs/>
                          <w:color w:val="002060"/>
                          <w:sz w:val="16"/>
                          <w:szCs w:val="16"/>
                        </w:rPr>
                        <w:t>02</w:t>
                      </w:r>
                      <w:r w:rsidR="00FF53D6">
                        <w:rPr>
                          <w:rFonts w:ascii="Georgia" w:hAnsi="Georgia" w:cs="Arial"/>
                          <w:bCs/>
                          <w:color w:val="002060"/>
                          <w:sz w:val="16"/>
                          <w:szCs w:val="16"/>
                        </w:rPr>
                        <w:t>5</w:t>
                      </w:r>
                    </w:p>
                    <w:p w14:paraId="4CE1DFCB" w14:textId="77777777" w:rsidR="003C4D81" w:rsidRPr="00442544" w:rsidRDefault="003C4D81" w:rsidP="00156EE5">
                      <w:pPr>
                        <w:spacing w:before="100" w:beforeAutospacing="1" w:after="100" w:afterAutospacing="1"/>
                        <w:contextualSpacing/>
                        <w:jc w:val="right"/>
                        <w:rPr>
                          <w:rFonts w:ascii="Georgia" w:hAnsi="Georgia"/>
                          <w:color w:val="0F243E"/>
                          <w:sz w:val="15"/>
                          <w:szCs w:val="15"/>
                        </w:rPr>
                      </w:pPr>
                    </w:p>
                    <w:p w14:paraId="10533D0D" w14:textId="77777777" w:rsidR="003C4D81" w:rsidRPr="00442544" w:rsidRDefault="003C4D81" w:rsidP="00156EE5">
                      <w:pPr>
                        <w:spacing w:before="100" w:beforeAutospacing="1" w:after="100" w:afterAutospacing="1"/>
                        <w:contextualSpacing/>
                        <w:jc w:val="right"/>
                        <w:rPr>
                          <w:rFonts w:ascii="Georgia" w:hAnsi="Georgia"/>
                          <w:color w:val="0F243E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744892" w14:textId="77777777" w:rsidR="001112ED" w:rsidRPr="003F33B0" w:rsidRDefault="001112ED" w:rsidP="00FA7E4E">
      <w:pPr>
        <w:spacing w:line="288" w:lineRule="auto"/>
        <w:rPr>
          <w:rFonts w:ascii="Georgia" w:hAnsi="Georgia"/>
        </w:rPr>
      </w:pPr>
    </w:p>
    <w:p w14:paraId="6D10E1D4" w14:textId="77777777" w:rsidR="008E6C52" w:rsidRPr="003F33B0" w:rsidRDefault="008E6C52" w:rsidP="00FA7E4E">
      <w:pPr>
        <w:spacing w:line="288" w:lineRule="auto"/>
        <w:rPr>
          <w:rFonts w:ascii="Georgia" w:hAnsi="Georgia"/>
        </w:rPr>
      </w:pPr>
    </w:p>
    <w:p w14:paraId="3BB46539" w14:textId="77777777" w:rsidR="001112ED" w:rsidRPr="003F33B0" w:rsidRDefault="001112ED" w:rsidP="00FA7E4E">
      <w:pPr>
        <w:spacing w:line="288" w:lineRule="auto"/>
        <w:rPr>
          <w:rFonts w:ascii="Georgia" w:hAnsi="Georgia"/>
        </w:rPr>
      </w:pPr>
    </w:p>
    <w:p w14:paraId="129C0211" w14:textId="77777777" w:rsidR="001112ED" w:rsidRPr="003F33B0" w:rsidRDefault="001112ED" w:rsidP="00FA7E4E">
      <w:pPr>
        <w:spacing w:line="288" w:lineRule="auto"/>
        <w:rPr>
          <w:rFonts w:ascii="Georgia" w:hAnsi="Georgia"/>
        </w:rPr>
      </w:pPr>
    </w:p>
    <w:p w14:paraId="013946A1" w14:textId="77777777" w:rsidR="008E6C52" w:rsidRPr="003F33B0" w:rsidRDefault="008E6C52" w:rsidP="00975BD9">
      <w:pPr>
        <w:spacing w:line="312" w:lineRule="auto"/>
        <w:rPr>
          <w:rFonts w:ascii="Georgia" w:hAnsi="Georgia"/>
        </w:rPr>
      </w:pPr>
    </w:p>
    <w:p w14:paraId="744BAD76" w14:textId="001392F5" w:rsidR="00D17C14" w:rsidRPr="00D17C14" w:rsidRDefault="00D17C14" w:rsidP="00D17C14">
      <w:pPr>
        <w:spacing w:line="312" w:lineRule="auto"/>
        <w:rPr>
          <w:rFonts w:ascii="Georgia" w:hAnsi="Georgia" w:cs="Times New Roman"/>
          <w:b/>
        </w:rPr>
      </w:pPr>
      <w:r w:rsidRPr="00D17C14">
        <w:rPr>
          <w:rFonts w:ascii="Georgia" w:hAnsi="Georgia" w:cs="Times New Roman"/>
          <w:b/>
        </w:rPr>
        <w:t>CONCURSUL OECONOMICUS NAPOCENSIS</w:t>
      </w:r>
    </w:p>
    <w:p w14:paraId="164A8407" w14:textId="5ED64149" w:rsidR="00D17C14" w:rsidRPr="00D17C14" w:rsidRDefault="00D17C14" w:rsidP="00D17C14">
      <w:pPr>
        <w:spacing w:line="312" w:lineRule="auto"/>
        <w:rPr>
          <w:rFonts w:ascii="Georgia" w:hAnsi="Georgia" w:cs="Times New Roman"/>
          <w:b/>
        </w:rPr>
      </w:pPr>
      <w:r w:rsidRPr="00D17C14">
        <w:rPr>
          <w:rFonts w:ascii="Georgia" w:hAnsi="Georgia" w:cs="Times New Roman"/>
          <w:b/>
        </w:rPr>
        <w:t>Secțiunea</w:t>
      </w:r>
      <w:r w:rsidR="008E07FD">
        <w:rPr>
          <w:rFonts w:ascii="Georgia" w:hAnsi="Georgia" w:cs="Times New Roman"/>
          <w:b/>
        </w:rPr>
        <w:t>:</w:t>
      </w:r>
      <w:r w:rsidRPr="00D17C14">
        <w:rPr>
          <w:rFonts w:ascii="Georgia" w:hAnsi="Georgia" w:cs="Times New Roman"/>
          <w:b/>
        </w:rPr>
        <w:t xml:space="preserve"> </w:t>
      </w:r>
      <w:r w:rsidR="007971DC">
        <w:rPr>
          <w:rFonts w:ascii="Georgia" w:hAnsi="Georgia" w:cs="Times New Roman"/>
          <w:b/>
        </w:rPr>
        <w:t>IX</w:t>
      </w:r>
    </w:p>
    <w:p w14:paraId="4EBAED73" w14:textId="5F97A0EC" w:rsidR="000E30C2" w:rsidRPr="000E30C2" w:rsidRDefault="00D17C14" w:rsidP="00975BD9">
      <w:pPr>
        <w:spacing w:line="312" w:lineRule="auto"/>
        <w:rPr>
          <w:rFonts w:ascii="Georgia" w:hAnsi="Georgia" w:cs="Times New Roman"/>
          <w:sz w:val="20"/>
          <w:szCs w:val="20"/>
        </w:rPr>
      </w:pPr>
      <w:r w:rsidRPr="00D17C14">
        <w:rPr>
          <w:rFonts w:ascii="Georgia" w:hAnsi="Georgia" w:cs="Times New Roman"/>
          <w:b/>
        </w:rPr>
        <w:t>Disciplina</w:t>
      </w:r>
      <w:r w:rsidR="008E07FD">
        <w:rPr>
          <w:rFonts w:ascii="Georgia" w:hAnsi="Georgia" w:cs="Times New Roman"/>
          <w:b/>
        </w:rPr>
        <w:t>:</w:t>
      </w:r>
      <w:r w:rsidRPr="00D17C14">
        <w:rPr>
          <w:rFonts w:ascii="Georgia" w:hAnsi="Georgia" w:cs="Times New Roman"/>
          <w:b/>
        </w:rPr>
        <w:t xml:space="preserve"> </w:t>
      </w:r>
      <w:r w:rsidR="006F6452">
        <w:rPr>
          <w:rFonts w:ascii="Georgia" w:hAnsi="Georgia" w:cs="Times New Roman"/>
          <w:b/>
        </w:rPr>
        <w:t>Marketing (clasa a XII-a)</w:t>
      </w:r>
    </w:p>
    <w:p w14:paraId="743432BC" w14:textId="77777777" w:rsidR="000E30C2" w:rsidRPr="000E30C2" w:rsidRDefault="000E30C2" w:rsidP="00975BD9">
      <w:pPr>
        <w:spacing w:line="312" w:lineRule="auto"/>
        <w:rPr>
          <w:rFonts w:ascii="Georgia" w:hAnsi="Georgia" w:cs="Times New Roman"/>
          <w:sz w:val="20"/>
          <w:szCs w:val="20"/>
        </w:rPr>
      </w:pPr>
    </w:p>
    <w:p w14:paraId="118B4DF6" w14:textId="39277E3D" w:rsidR="000E30C2" w:rsidRPr="00D17C14" w:rsidRDefault="00D17C14" w:rsidP="00975BD9">
      <w:pPr>
        <w:spacing w:line="312" w:lineRule="auto"/>
        <w:rPr>
          <w:rFonts w:ascii="Georgia" w:hAnsi="Georgia" w:cs="Times New Roman"/>
          <w:b/>
          <w:bCs/>
          <w:sz w:val="20"/>
          <w:szCs w:val="20"/>
        </w:rPr>
      </w:pPr>
      <w:r w:rsidRPr="00D17C14">
        <w:rPr>
          <w:rFonts w:ascii="Georgia" w:hAnsi="Georgia" w:cs="Times New Roman"/>
          <w:b/>
          <w:bCs/>
          <w:sz w:val="20"/>
          <w:szCs w:val="20"/>
        </w:rPr>
        <w:t>TE</w:t>
      </w:r>
      <w:r w:rsidR="007971DC">
        <w:rPr>
          <w:rFonts w:ascii="Georgia" w:hAnsi="Georgia" w:cs="Times New Roman"/>
          <w:b/>
          <w:bCs/>
          <w:sz w:val="20"/>
          <w:szCs w:val="20"/>
        </w:rPr>
        <w:t>M</w:t>
      </w:r>
      <w:r w:rsidRPr="00D17C14">
        <w:rPr>
          <w:rFonts w:ascii="Georgia" w:hAnsi="Georgia" w:cs="Times New Roman"/>
          <w:b/>
          <w:bCs/>
          <w:sz w:val="20"/>
          <w:szCs w:val="20"/>
        </w:rPr>
        <w:t>ATIC</w:t>
      </w:r>
      <w:r w:rsidR="008E07FD">
        <w:rPr>
          <w:rFonts w:ascii="Georgia" w:hAnsi="Georgia" w:cs="Times New Roman"/>
          <w:b/>
          <w:bCs/>
          <w:sz w:val="20"/>
          <w:szCs w:val="20"/>
        </w:rPr>
        <w:t>A</w:t>
      </w:r>
      <w:r w:rsidRPr="00D17C14">
        <w:rPr>
          <w:rFonts w:ascii="Georgia" w:hAnsi="Georgia" w:cs="Times New Roman"/>
          <w:b/>
          <w:bCs/>
          <w:sz w:val="20"/>
          <w:szCs w:val="20"/>
        </w:rPr>
        <w:t xml:space="preserve"> </w:t>
      </w:r>
      <w:r w:rsidR="008E07FD">
        <w:rPr>
          <w:rFonts w:ascii="Georgia" w:hAnsi="Georgia" w:cs="Times New Roman"/>
          <w:b/>
          <w:bCs/>
          <w:sz w:val="20"/>
          <w:szCs w:val="20"/>
        </w:rPr>
        <w:t xml:space="preserve">DE </w:t>
      </w:r>
      <w:r w:rsidRPr="00D17C14">
        <w:rPr>
          <w:rFonts w:ascii="Georgia" w:hAnsi="Georgia" w:cs="Times New Roman"/>
          <w:b/>
          <w:bCs/>
          <w:sz w:val="20"/>
          <w:szCs w:val="20"/>
        </w:rPr>
        <w:t>CONCURS</w:t>
      </w:r>
    </w:p>
    <w:p w14:paraId="283A8CFE" w14:textId="77777777" w:rsidR="000E30C2" w:rsidRPr="000E30C2" w:rsidRDefault="000E30C2" w:rsidP="00975BD9">
      <w:pPr>
        <w:spacing w:line="312" w:lineRule="auto"/>
        <w:rPr>
          <w:rFonts w:ascii="Georgia" w:hAnsi="Georgia" w:cs="Times New Roman"/>
          <w:sz w:val="20"/>
          <w:szCs w:val="20"/>
        </w:rPr>
      </w:pPr>
    </w:p>
    <w:p w14:paraId="2575629E" w14:textId="77777777" w:rsidR="00427074" w:rsidRPr="00C01FCA" w:rsidRDefault="00427074" w:rsidP="00427074">
      <w:pPr>
        <w:pStyle w:val="ListParagraph"/>
        <w:numPr>
          <w:ilvl w:val="0"/>
          <w:numId w:val="20"/>
        </w:numPr>
        <w:spacing w:line="288" w:lineRule="auto"/>
        <w:ind w:left="0" w:firstLine="0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Politica de produs</w:t>
      </w:r>
    </w:p>
    <w:p w14:paraId="235506F1" w14:textId="77777777" w:rsidR="00427074" w:rsidRDefault="00427074" w:rsidP="00427074">
      <w:pPr>
        <w:pStyle w:val="ListParagraph"/>
        <w:numPr>
          <w:ilvl w:val="1"/>
          <w:numId w:val="20"/>
        </w:numPr>
        <w:spacing w:line="288" w:lineRule="auto"/>
        <w:ind w:left="0" w:firstLine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Obiective și elemente componente ale politicii de produs</w:t>
      </w:r>
    </w:p>
    <w:p w14:paraId="0FF8003B" w14:textId="77777777" w:rsidR="00427074" w:rsidRDefault="00427074" w:rsidP="00427074">
      <w:pPr>
        <w:pStyle w:val="ListParagraph"/>
        <w:numPr>
          <w:ilvl w:val="1"/>
          <w:numId w:val="20"/>
        </w:numPr>
        <w:spacing w:line="288" w:lineRule="auto"/>
        <w:ind w:left="0" w:firstLine="0"/>
        <w:rPr>
          <w:rFonts w:ascii="Georgia" w:hAnsi="Georgia"/>
          <w:sz w:val="20"/>
          <w:szCs w:val="20"/>
        </w:rPr>
      </w:pPr>
      <w:r w:rsidRPr="00240C75">
        <w:rPr>
          <w:rFonts w:ascii="Georgia" w:hAnsi="Georgia"/>
          <w:sz w:val="20"/>
          <w:szCs w:val="20"/>
        </w:rPr>
        <w:t>Produsul în optica de marketing</w:t>
      </w:r>
    </w:p>
    <w:p w14:paraId="382D7F25" w14:textId="77777777" w:rsidR="00427074" w:rsidRDefault="00427074" w:rsidP="00427074">
      <w:pPr>
        <w:pStyle w:val="ListParagraph"/>
        <w:numPr>
          <w:ilvl w:val="1"/>
          <w:numId w:val="20"/>
        </w:numPr>
        <w:spacing w:line="288" w:lineRule="auto"/>
        <w:ind w:left="0" w:firstLine="0"/>
        <w:rPr>
          <w:rFonts w:ascii="Georgia" w:hAnsi="Georgia"/>
          <w:sz w:val="20"/>
          <w:szCs w:val="20"/>
        </w:rPr>
      </w:pPr>
      <w:r w:rsidRPr="00240C75">
        <w:rPr>
          <w:rFonts w:ascii="Georgia" w:hAnsi="Georgia"/>
          <w:sz w:val="20"/>
          <w:szCs w:val="20"/>
        </w:rPr>
        <w:t>Ciclul de viață al produsului</w:t>
      </w:r>
    </w:p>
    <w:p w14:paraId="4473929F" w14:textId="77777777" w:rsidR="00427074" w:rsidRDefault="00427074" w:rsidP="00427074">
      <w:pPr>
        <w:pStyle w:val="ListParagraph"/>
        <w:numPr>
          <w:ilvl w:val="1"/>
          <w:numId w:val="20"/>
        </w:numPr>
        <w:spacing w:line="288" w:lineRule="auto"/>
        <w:ind w:left="0" w:firstLine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Strategii de produs</w:t>
      </w:r>
    </w:p>
    <w:p w14:paraId="20CCB1FC" w14:textId="77777777" w:rsidR="00427074" w:rsidRPr="00C01FCA" w:rsidRDefault="00427074" w:rsidP="00427074">
      <w:pPr>
        <w:pStyle w:val="ListParagraph"/>
        <w:spacing w:line="288" w:lineRule="auto"/>
        <w:ind w:left="0"/>
        <w:rPr>
          <w:rFonts w:ascii="Georgia" w:hAnsi="Georgia"/>
          <w:sz w:val="20"/>
          <w:szCs w:val="20"/>
        </w:rPr>
      </w:pPr>
    </w:p>
    <w:p w14:paraId="67D4CA51" w14:textId="77777777" w:rsidR="00427074" w:rsidRPr="00C01FCA" w:rsidRDefault="00427074" w:rsidP="00427074">
      <w:pPr>
        <w:pStyle w:val="ListParagraph"/>
        <w:numPr>
          <w:ilvl w:val="0"/>
          <w:numId w:val="20"/>
        </w:numPr>
        <w:spacing w:line="288" w:lineRule="auto"/>
        <w:ind w:left="0" w:firstLine="0"/>
        <w:rPr>
          <w:rFonts w:ascii="Georgia" w:hAnsi="Georgia"/>
          <w:b/>
          <w:sz w:val="20"/>
          <w:szCs w:val="20"/>
        </w:rPr>
      </w:pPr>
      <w:r w:rsidRPr="00C01FCA">
        <w:rPr>
          <w:rFonts w:ascii="Georgia" w:hAnsi="Georgia"/>
          <w:b/>
          <w:sz w:val="20"/>
          <w:szCs w:val="20"/>
        </w:rPr>
        <w:t>P</w:t>
      </w:r>
      <w:r>
        <w:rPr>
          <w:rFonts w:ascii="Georgia" w:hAnsi="Georgia"/>
          <w:b/>
          <w:sz w:val="20"/>
          <w:szCs w:val="20"/>
        </w:rPr>
        <w:t>olitica de distribuție</w:t>
      </w:r>
      <w:r w:rsidRPr="00C01FCA">
        <w:rPr>
          <w:rFonts w:ascii="Georgia" w:hAnsi="Georgia"/>
          <w:b/>
          <w:sz w:val="20"/>
          <w:szCs w:val="20"/>
        </w:rPr>
        <w:t xml:space="preserve"> </w:t>
      </w:r>
    </w:p>
    <w:p w14:paraId="696260FC" w14:textId="77777777" w:rsidR="00427074" w:rsidRDefault="00427074" w:rsidP="00427074">
      <w:pPr>
        <w:pStyle w:val="ListParagraph"/>
        <w:numPr>
          <w:ilvl w:val="1"/>
          <w:numId w:val="20"/>
        </w:numPr>
        <w:spacing w:line="288" w:lineRule="auto"/>
        <w:ind w:left="0" w:firstLine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Obiective ale politicii de distribuție</w:t>
      </w:r>
    </w:p>
    <w:p w14:paraId="55E5830A" w14:textId="49708E67" w:rsidR="006021C7" w:rsidRPr="00230F6C" w:rsidRDefault="006021C7" w:rsidP="00427074">
      <w:pPr>
        <w:pStyle w:val="ListParagraph"/>
        <w:numPr>
          <w:ilvl w:val="1"/>
          <w:numId w:val="20"/>
        </w:numPr>
        <w:spacing w:line="288" w:lineRule="auto"/>
        <w:ind w:left="0" w:firstLine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Procesul distribuției mărfurilor</w:t>
      </w:r>
    </w:p>
    <w:p w14:paraId="7E2FA266" w14:textId="77777777" w:rsidR="00427074" w:rsidRDefault="00427074" w:rsidP="00427074">
      <w:pPr>
        <w:pStyle w:val="ListParagraph"/>
        <w:numPr>
          <w:ilvl w:val="1"/>
          <w:numId w:val="20"/>
        </w:numPr>
        <w:spacing w:line="288" w:lineRule="auto"/>
        <w:ind w:left="0" w:firstLine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Circuite de distribuție</w:t>
      </w:r>
    </w:p>
    <w:p w14:paraId="5E684195" w14:textId="33734DD0" w:rsidR="006021C7" w:rsidRDefault="006021C7" w:rsidP="00427074">
      <w:pPr>
        <w:pStyle w:val="ListParagraph"/>
        <w:numPr>
          <w:ilvl w:val="1"/>
          <w:numId w:val="20"/>
        </w:numPr>
        <w:spacing w:line="288" w:lineRule="auto"/>
        <w:ind w:left="0" w:firstLine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Intermediarii și rolul lor</w:t>
      </w:r>
    </w:p>
    <w:p w14:paraId="047610C1" w14:textId="77777777" w:rsidR="00427074" w:rsidRDefault="00427074" w:rsidP="00427074">
      <w:pPr>
        <w:pStyle w:val="ListParagraph"/>
        <w:numPr>
          <w:ilvl w:val="1"/>
          <w:numId w:val="20"/>
        </w:numPr>
        <w:spacing w:line="288" w:lineRule="auto"/>
        <w:ind w:left="0" w:firstLine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Strategii de distribuție</w:t>
      </w:r>
    </w:p>
    <w:p w14:paraId="406D6C98" w14:textId="77777777" w:rsidR="00427074" w:rsidRPr="00C01FCA" w:rsidRDefault="00427074" w:rsidP="00427074">
      <w:pPr>
        <w:pStyle w:val="ListParagraph"/>
        <w:spacing w:line="288" w:lineRule="auto"/>
        <w:ind w:left="0"/>
        <w:rPr>
          <w:rFonts w:ascii="Georgia" w:hAnsi="Georgia"/>
          <w:sz w:val="20"/>
          <w:szCs w:val="20"/>
        </w:rPr>
      </w:pPr>
    </w:p>
    <w:p w14:paraId="40EBCAB3" w14:textId="77777777" w:rsidR="00427074" w:rsidRPr="00C01FCA" w:rsidRDefault="00427074" w:rsidP="00427074">
      <w:pPr>
        <w:pStyle w:val="ListParagraph"/>
        <w:numPr>
          <w:ilvl w:val="0"/>
          <w:numId w:val="20"/>
        </w:numPr>
        <w:spacing w:line="288" w:lineRule="auto"/>
        <w:ind w:left="0" w:firstLine="0"/>
        <w:rPr>
          <w:rFonts w:ascii="Georgia" w:hAnsi="Georgia"/>
          <w:b/>
          <w:sz w:val="20"/>
          <w:szCs w:val="20"/>
        </w:rPr>
      </w:pPr>
      <w:bookmarkStart w:id="1" w:name="_Hlk92597572"/>
      <w:r>
        <w:rPr>
          <w:rFonts w:ascii="Georgia" w:hAnsi="Georgia"/>
          <w:b/>
          <w:sz w:val="20"/>
          <w:szCs w:val="20"/>
        </w:rPr>
        <w:t>Politica de preț</w:t>
      </w:r>
    </w:p>
    <w:p w14:paraId="30CC19CF" w14:textId="77777777" w:rsidR="00427074" w:rsidRPr="00C01FCA" w:rsidRDefault="00427074" w:rsidP="00427074">
      <w:pPr>
        <w:pStyle w:val="ListParagraph"/>
        <w:numPr>
          <w:ilvl w:val="1"/>
          <w:numId w:val="20"/>
        </w:numPr>
        <w:spacing w:line="288" w:lineRule="auto"/>
        <w:ind w:left="0" w:firstLine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Obiective ale politicii de preț</w:t>
      </w:r>
    </w:p>
    <w:p w14:paraId="2106D971" w14:textId="77777777" w:rsidR="00427074" w:rsidRDefault="00427074" w:rsidP="00427074">
      <w:pPr>
        <w:pStyle w:val="ListParagraph"/>
        <w:numPr>
          <w:ilvl w:val="1"/>
          <w:numId w:val="20"/>
        </w:numPr>
        <w:spacing w:line="288" w:lineRule="auto"/>
        <w:ind w:left="0" w:firstLine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Categorii de prețuri</w:t>
      </w:r>
    </w:p>
    <w:p w14:paraId="1ED08338" w14:textId="77777777" w:rsidR="00427074" w:rsidRDefault="00427074" w:rsidP="00427074">
      <w:pPr>
        <w:pStyle w:val="ListParagraph"/>
        <w:numPr>
          <w:ilvl w:val="1"/>
          <w:numId w:val="20"/>
        </w:numPr>
        <w:spacing w:line="288" w:lineRule="auto"/>
        <w:ind w:left="0" w:firstLine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Strategii de preț</w:t>
      </w:r>
      <w:bookmarkEnd w:id="1"/>
    </w:p>
    <w:p w14:paraId="4046B38A" w14:textId="77777777" w:rsidR="00427074" w:rsidRDefault="00427074" w:rsidP="00427074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736297D0" w14:textId="77777777" w:rsidR="00427074" w:rsidRPr="00C01FCA" w:rsidRDefault="00427074" w:rsidP="00427074">
      <w:pPr>
        <w:pStyle w:val="ListParagraph"/>
        <w:numPr>
          <w:ilvl w:val="0"/>
          <w:numId w:val="20"/>
        </w:numPr>
        <w:spacing w:line="288" w:lineRule="auto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Politica promoțională</w:t>
      </w:r>
    </w:p>
    <w:p w14:paraId="2866E8DF" w14:textId="77777777" w:rsidR="00427074" w:rsidRPr="00C01FCA" w:rsidRDefault="00427074" w:rsidP="00427074">
      <w:pPr>
        <w:pStyle w:val="ListParagraph"/>
        <w:numPr>
          <w:ilvl w:val="1"/>
          <w:numId w:val="20"/>
        </w:numPr>
        <w:spacing w:line="288" w:lineRule="auto"/>
        <w:ind w:left="0" w:firstLine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Obiective ale politicii promoționale</w:t>
      </w:r>
    </w:p>
    <w:p w14:paraId="0F00727B" w14:textId="77777777" w:rsidR="00427074" w:rsidRDefault="00427074" w:rsidP="00427074">
      <w:pPr>
        <w:pStyle w:val="ListParagraph"/>
        <w:numPr>
          <w:ilvl w:val="1"/>
          <w:numId w:val="20"/>
        </w:numPr>
        <w:spacing w:line="288" w:lineRule="auto"/>
        <w:ind w:left="0" w:firstLine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Tehnici de promovare</w:t>
      </w:r>
    </w:p>
    <w:p w14:paraId="1F348664" w14:textId="77777777" w:rsidR="00427074" w:rsidRDefault="00427074" w:rsidP="00427074">
      <w:pPr>
        <w:pStyle w:val="ListParagraph"/>
        <w:numPr>
          <w:ilvl w:val="2"/>
          <w:numId w:val="20"/>
        </w:numPr>
        <w:spacing w:line="288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Publicitatea</w:t>
      </w:r>
    </w:p>
    <w:p w14:paraId="3D147C86" w14:textId="77777777" w:rsidR="00427074" w:rsidRDefault="00427074" w:rsidP="00427074">
      <w:pPr>
        <w:pStyle w:val="ListParagraph"/>
        <w:numPr>
          <w:ilvl w:val="2"/>
          <w:numId w:val="20"/>
        </w:numPr>
        <w:spacing w:line="288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Promovarea vânzărilor</w:t>
      </w:r>
    </w:p>
    <w:p w14:paraId="55FA047C" w14:textId="77777777" w:rsidR="00427074" w:rsidRDefault="00427074" w:rsidP="00427074">
      <w:pPr>
        <w:pStyle w:val="ListParagraph"/>
        <w:numPr>
          <w:ilvl w:val="2"/>
          <w:numId w:val="20"/>
        </w:numPr>
        <w:spacing w:line="288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Relații publice</w:t>
      </w:r>
    </w:p>
    <w:p w14:paraId="2F5E4687" w14:textId="3554367A" w:rsidR="000E30C2" w:rsidRDefault="000E30C2" w:rsidP="00975BD9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7ABAB178" w14:textId="67374FEA" w:rsidR="00D17C14" w:rsidRDefault="00D17C14" w:rsidP="00975BD9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50019FA5" w14:textId="4B465E13" w:rsidR="00D17C14" w:rsidRPr="00D17C14" w:rsidRDefault="00D17C14" w:rsidP="00975BD9">
      <w:pPr>
        <w:spacing w:line="312" w:lineRule="auto"/>
        <w:rPr>
          <w:rFonts w:ascii="Georgia" w:hAnsi="Georgia" w:cs="Times New Roman"/>
          <w:b/>
          <w:bCs/>
          <w:sz w:val="20"/>
          <w:szCs w:val="20"/>
          <w:lang w:val="de-DE"/>
        </w:rPr>
      </w:pPr>
      <w:r w:rsidRPr="00D17C14">
        <w:rPr>
          <w:rFonts w:ascii="Georgia" w:hAnsi="Georgia" w:cs="Times New Roman"/>
          <w:b/>
          <w:bCs/>
          <w:sz w:val="20"/>
          <w:szCs w:val="20"/>
          <w:lang w:val="de-DE"/>
        </w:rPr>
        <w:t>BIBLIOGRAFIA</w:t>
      </w:r>
    </w:p>
    <w:p w14:paraId="6593EBC5" w14:textId="77777777" w:rsidR="00D17C14" w:rsidRPr="000E30C2" w:rsidRDefault="00D17C14" w:rsidP="00975BD9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2985DCFB" w14:textId="549B6848" w:rsidR="00427074" w:rsidRPr="002B6266" w:rsidRDefault="00427074" w:rsidP="002B6266">
      <w:pPr>
        <w:pStyle w:val="ListParagraph"/>
        <w:numPr>
          <w:ilvl w:val="0"/>
          <w:numId w:val="33"/>
        </w:numPr>
        <w:spacing w:line="312" w:lineRule="auto"/>
        <w:ind w:left="360"/>
        <w:rPr>
          <w:rFonts w:ascii="Georgia" w:hAnsi="Georgia" w:cs="Times New Roman"/>
          <w:sz w:val="20"/>
          <w:szCs w:val="20"/>
          <w:lang w:val="de-DE"/>
        </w:rPr>
      </w:pPr>
      <w:r w:rsidRPr="002B6266">
        <w:rPr>
          <w:rFonts w:ascii="Georgia" w:hAnsi="Georgia" w:cs="Times New Roman"/>
          <w:sz w:val="20"/>
          <w:szCs w:val="20"/>
          <w:lang w:val="de-DE"/>
        </w:rPr>
        <w:t xml:space="preserve">Dorin, V.-B., Bechet, I., 2020, Politici de marketing: clasa a XII-a , București: CD Press. </w:t>
      </w:r>
    </w:p>
    <w:p w14:paraId="4EC464C3" w14:textId="77777777" w:rsidR="000E30C2" w:rsidRPr="000E30C2" w:rsidRDefault="000E30C2" w:rsidP="00975BD9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28CAF683" w14:textId="77777777" w:rsidR="00CA0A8D" w:rsidRDefault="00CA0A8D" w:rsidP="00975BD9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5EB6BE0B" w14:textId="77777777" w:rsidR="00FF53D6" w:rsidRDefault="00FF53D6" w:rsidP="00975BD9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2028F31F" w14:textId="77777777" w:rsidR="00FF53D6" w:rsidRDefault="00FF53D6" w:rsidP="00975BD9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51552ACF" w14:textId="77777777" w:rsidR="00FF53D6" w:rsidRPr="003E7269" w:rsidRDefault="00FF53D6" w:rsidP="00975BD9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335FD09C" w14:textId="3D87D9CE" w:rsidR="00CD1334" w:rsidRPr="00D17C14" w:rsidRDefault="00CD1334" w:rsidP="00CD1334">
      <w:pPr>
        <w:spacing w:line="312" w:lineRule="auto"/>
        <w:rPr>
          <w:rFonts w:ascii="Georgia" w:hAnsi="Georgia" w:cs="Times New Roman"/>
          <w:b/>
          <w:bCs/>
          <w:sz w:val="20"/>
          <w:szCs w:val="20"/>
          <w:lang w:val="de-DE"/>
        </w:rPr>
      </w:pPr>
      <w:r>
        <w:rPr>
          <w:rFonts w:ascii="Georgia" w:hAnsi="Georgia" w:cs="Times New Roman"/>
          <w:b/>
          <w:bCs/>
          <w:sz w:val="20"/>
          <w:szCs w:val="20"/>
          <w:lang w:val="de-DE"/>
        </w:rPr>
        <w:lastRenderedPageBreak/>
        <w:t>MODEL</w:t>
      </w:r>
      <w:r w:rsidR="008E07FD">
        <w:rPr>
          <w:rFonts w:ascii="Georgia" w:hAnsi="Georgia" w:cs="Times New Roman"/>
          <w:b/>
          <w:bCs/>
          <w:sz w:val="20"/>
          <w:szCs w:val="20"/>
          <w:lang w:val="de-DE"/>
        </w:rPr>
        <w:t>UL</w:t>
      </w:r>
      <w:r>
        <w:rPr>
          <w:rFonts w:ascii="Georgia" w:hAnsi="Georgia" w:cs="Times New Roman"/>
          <w:b/>
          <w:bCs/>
          <w:sz w:val="20"/>
          <w:szCs w:val="20"/>
          <w:lang w:val="de-DE"/>
        </w:rPr>
        <w:t xml:space="preserve"> DE SUBIECT</w:t>
      </w:r>
    </w:p>
    <w:p w14:paraId="7DD2BA3F" w14:textId="77777777" w:rsidR="00CD1334" w:rsidRPr="000E30C2" w:rsidRDefault="00CD1334" w:rsidP="00CD1334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18881705" w14:textId="77777777" w:rsidR="00943C89" w:rsidRPr="00C47368" w:rsidRDefault="00943C89" w:rsidP="00943C89">
      <w:pPr>
        <w:pStyle w:val="ListParagraph"/>
        <w:numPr>
          <w:ilvl w:val="0"/>
          <w:numId w:val="31"/>
        </w:numPr>
        <w:spacing w:after="160" w:line="259" w:lineRule="auto"/>
        <w:jc w:val="left"/>
        <w:rPr>
          <w:rFonts w:ascii="Georgia" w:hAnsi="Georgia" w:cs="Times New Roman"/>
          <w:b/>
          <w:bCs/>
          <w:sz w:val="20"/>
          <w:szCs w:val="20"/>
        </w:rPr>
      </w:pPr>
      <w:r w:rsidRPr="00C47368">
        <w:rPr>
          <w:rFonts w:ascii="Georgia" w:hAnsi="Georgia" w:cs="Times New Roman"/>
          <w:b/>
          <w:bCs/>
          <w:sz w:val="20"/>
          <w:szCs w:val="20"/>
        </w:rPr>
        <w:t xml:space="preserve">ÎNTREBĂRI GRILĂ (O SINGURĂ VARIANTĂ CORECTĂ) – </w:t>
      </w:r>
      <w:r>
        <w:rPr>
          <w:rFonts w:ascii="Georgia" w:hAnsi="Georgia" w:cs="Times New Roman"/>
          <w:b/>
          <w:bCs/>
          <w:sz w:val="20"/>
          <w:szCs w:val="20"/>
        </w:rPr>
        <w:t>50 puncte (</w:t>
      </w:r>
      <w:r w:rsidRPr="00C47368">
        <w:rPr>
          <w:rFonts w:ascii="Georgia" w:hAnsi="Georgia" w:cs="Times New Roman"/>
          <w:b/>
          <w:bCs/>
          <w:sz w:val="20"/>
          <w:szCs w:val="20"/>
        </w:rPr>
        <w:t>1</w:t>
      </w:r>
      <w:r>
        <w:rPr>
          <w:rFonts w:ascii="Georgia" w:hAnsi="Georgia" w:cs="Times New Roman"/>
          <w:b/>
          <w:bCs/>
          <w:sz w:val="20"/>
          <w:szCs w:val="20"/>
        </w:rPr>
        <w:t>0</w:t>
      </w:r>
      <w:r w:rsidRPr="00C47368">
        <w:rPr>
          <w:rFonts w:ascii="Georgia" w:hAnsi="Georgia" w:cs="Times New Roman"/>
          <w:b/>
          <w:bCs/>
          <w:sz w:val="20"/>
          <w:szCs w:val="20"/>
        </w:rPr>
        <w:t xml:space="preserve"> x 5 puncte/ întrebare</w:t>
      </w:r>
      <w:r>
        <w:rPr>
          <w:rFonts w:ascii="Georgia" w:hAnsi="Georgia" w:cs="Times New Roman"/>
          <w:b/>
          <w:bCs/>
          <w:sz w:val="20"/>
          <w:szCs w:val="20"/>
        </w:rPr>
        <w:t>)</w:t>
      </w:r>
    </w:p>
    <w:p w14:paraId="37E7E79E" w14:textId="77777777" w:rsidR="00943C89" w:rsidRPr="00364B19" w:rsidRDefault="00943C89" w:rsidP="00943C89">
      <w:pPr>
        <w:spacing w:line="259" w:lineRule="auto"/>
        <w:rPr>
          <w:rFonts w:ascii="Georgia" w:hAnsi="Georgia"/>
          <w:strike/>
          <w:sz w:val="20"/>
          <w:szCs w:val="20"/>
          <w:highlight w:val="yellow"/>
        </w:rPr>
      </w:pPr>
    </w:p>
    <w:p w14:paraId="56AD7934" w14:textId="77777777" w:rsidR="00943C89" w:rsidRPr="00476679" w:rsidRDefault="00943C89" w:rsidP="00943C89">
      <w:pPr>
        <w:spacing w:line="259" w:lineRule="auto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1</w:t>
      </w:r>
      <w:r w:rsidRPr="00476679">
        <w:rPr>
          <w:rFonts w:ascii="Georgia" w:hAnsi="Georgia"/>
          <w:b/>
          <w:sz w:val="20"/>
          <w:szCs w:val="20"/>
        </w:rPr>
        <w:t>. Elementele tangibile se referă la:</w:t>
      </w:r>
    </w:p>
    <w:p w14:paraId="580FB3CE" w14:textId="77777777" w:rsidR="00943C89" w:rsidRPr="00476679" w:rsidRDefault="00943C89" w:rsidP="00943C89">
      <w:pPr>
        <w:pStyle w:val="ListParagraph"/>
        <w:numPr>
          <w:ilvl w:val="0"/>
          <w:numId w:val="21"/>
        </w:numPr>
        <w:spacing w:after="160" w:line="259" w:lineRule="auto"/>
        <w:rPr>
          <w:rFonts w:ascii="Georgia" w:hAnsi="Georgia"/>
          <w:sz w:val="20"/>
          <w:szCs w:val="20"/>
        </w:rPr>
      </w:pPr>
      <w:r w:rsidRPr="00476679">
        <w:rPr>
          <w:rFonts w:ascii="Georgia" w:hAnsi="Georgia"/>
          <w:sz w:val="20"/>
          <w:szCs w:val="20"/>
        </w:rPr>
        <w:t>marca și numele produsului</w:t>
      </w:r>
    </w:p>
    <w:p w14:paraId="6D71BF99" w14:textId="77777777" w:rsidR="00943C89" w:rsidRPr="00476679" w:rsidRDefault="00943C89" w:rsidP="00943C89">
      <w:pPr>
        <w:pStyle w:val="ListParagraph"/>
        <w:numPr>
          <w:ilvl w:val="0"/>
          <w:numId w:val="21"/>
        </w:numPr>
        <w:spacing w:after="160" w:line="259" w:lineRule="auto"/>
        <w:rPr>
          <w:rFonts w:ascii="Georgia" w:hAnsi="Georgia"/>
          <w:sz w:val="20"/>
          <w:szCs w:val="20"/>
        </w:rPr>
      </w:pPr>
      <w:r w:rsidRPr="00476679">
        <w:rPr>
          <w:rFonts w:ascii="Georgia" w:hAnsi="Georgia"/>
          <w:sz w:val="20"/>
          <w:szCs w:val="20"/>
        </w:rPr>
        <w:t>acțiunile de merchandising</w:t>
      </w:r>
    </w:p>
    <w:p w14:paraId="3FD041A6" w14:textId="77777777" w:rsidR="00943C89" w:rsidRPr="00476679" w:rsidRDefault="00943C89" w:rsidP="00943C89">
      <w:pPr>
        <w:pStyle w:val="ListParagraph"/>
        <w:numPr>
          <w:ilvl w:val="0"/>
          <w:numId w:val="21"/>
        </w:numPr>
        <w:spacing w:after="160" w:line="259" w:lineRule="auto"/>
        <w:rPr>
          <w:rFonts w:ascii="Georgia" w:hAnsi="Georgia"/>
          <w:sz w:val="20"/>
          <w:szCs w:val="20"/>
        </w:rPr>
      </w:pPr>
      <w:r w:rsidRPr="00476679">
        <w:rPr>
          <w:rFonts w:ascii="Georgia" w:hAnsi="Georgia"/>
          <w:sz w:val="20"/>
          <w:szCs w:val="20"/>
        </w:rPr>
        <w:t>condițiile de plată</w:t>
      </w:r>
    </w:p>
    <w:p w14:paraId="33735AE4" w14:textId="77777777" w:rsidR="00943C89" w:rsidRPr="00476679" w:rsidRDefault="00943C89" w:rsidP="00943C89">
      <w:pPr>
        <w:pStyle w:val="ListParagraph"/>
        <w:numPr>
          <w:ilvl w:val="0"/>
          <w:numId w:val="21"/>
        </w:numPr>
        <w:spacing w:after="160" w:line="259" w:lineRule="auto"/>
        <w:rPr>
          <w:rFonts w:ascii="Georgia" w:hAnsi="Georgia"/>
          <w:sz w:val="20"/>
          <w:szCs w:val="20"/>
        </w:rPr>
      </w:pPr>
      <w:r w:rsidRPr="00476679">
        <w:rPr>
          <w:rFonts w:ascii="Georgia" w:hAnsi="Georgia"/>
          <w:sz w:val="20"/>
          <w:szCs w:val="20"/>
        </w:rPr>
        <w:t>caracteristicile merceologice ale produsului</w:t>
      </w:r>
    </w:p>
    <w:p w14:paraId="6B72B1A5" w14:textId="77777777" w:rsidR="00943C89" w:rsidRPr="00476679" w:rsidRDefault="00943C89" w:rsidP="00943C89">
      <w:pPr>
        <w:spacing w:line="259" w:lineRule="auto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2</w:t>
      </w:r>
      <w:r w:rsidRPr="00476679">
        <w:rPr>
          <w:rFonts w:ascii="Georgia" w:hAnsi="Georgia"/>
          <w:b/>
          <w:sz w:val="20"/>
          <w:szCs w:val="20"/>
        </w:rPr>
        <w:t>. Creșterea rapidă a vânzărilor datorită încrederii crescute în produs este o caracteristică a etapei de:</w:t>
      </w:r>
    </w:p>
    <w:p w14:paraId="2A15F876" w14:textId="77777777" w:rsidR="00943C89" w:rsidRPr="00476679" w:rsidRDefault="00943C89" w:rsidP="00943C89">
      <w:pPr>
        <w:pStyle w:val="ListParagraph"/>
        <w:numPr>
          <w:ilvl w:val="0"/>
          <w:numId w:val="22"/>
        </w:numPr>
        <w:spacing w:after="160" w:line="259" w:lineRule="auto"/>
        <w:rPr>
          <w:rFonts w:ascii="Georgia" w:hAnsi="Georgia"/>
          <w:sz w:val="20"/>
          <w:szCs w:val="20"/>
        </w:rPr>
      </w:pPr>
      <w:r w:rsidRPr="00476679">
        <w:rPr>
          <w:rFonts w:ascii="Georgia" w:hAnsi="Georgia"/>
          <w:sz w:val="20"/>
          <w:szCs w:val="20"/>
        </w:rPr>
        <w:t>declin a produsului</w:t>
      </w:r>
    </w:p>
    <w:p w14:paraId="27E9818A" w14:textId="77777777" w:rsidR="00943C89" w:rsidRPr="00476679" w:rsidRDefault="00943C89" w:rsidP="00943C89">
      <w:pPr>
        <w:pStyle w:val="ListParagraph"/>
        <w:numPr>
          <w:ilvl w:val="0"/>
          <w:numId w:val="22"/>
        </w:numPr>
        <w:spacing w:after="160" w:line="259" w:lineRule="auto"/>
        <w:rPr>
          <w:rFonts w:ascii="Georgia" w:hAnsi="Georgia"/>
          <w:sz w:val="20"/>
          <w:szCs w:val="20"/>
        </w:rPr>
      </w:pPr>
      <w:r w:rsidRPr="00476679">
        <w:rPr>
          <w:rFonts w:ascii="Georgia" w:hAnsi="Georgia"/>
          <w:sz w:val="20"/>
          <w:szCs w:val="20"/>
        </w:rPr>
        <w:t>lansare a produsului</w:t>
      </w:r>
    </w:p>
    <w:p w14:paraId="441B473A" w14:textId="77777777" w:rsidR="00943C89" w:rsidRPr="00476679" w:rsidRDefault="00943C89" w:rsidP="00943C89">
      <w:pPr>
        <w:pStyle w:val="ListParagraph"/>
        <w:numPr>
          <w:ilvl w:val="0"/>
          <w:numId w:val="22"/>
        </w:numPr>
        <w:spacing w:after="160" w:line="259" w:lineRule="auto"/>
        <w:rPr>
          <w:rFonts w:ascii="Georgia" w:hAnsi="Georgia"/>
          <w:sz w:val="20"/>
          <w:szCs w:val="20"/>
        </w:rPr>
      </w:pPr>
      <w:r w:rsidRPr="00476679">
        <w:rPr>
          <w:rFonts w:ascii="Georgia" w:hAnsi="Georgia"/>
          <w:sz w:val="20"/>
          <w:szCs w:val="20"/>
        </w:rPr>
        <w:t>maturitate a produsului</w:t>
      </w:r>
    </w:p>
    <w:p w14:paraId="65884978" w14:textId="77777777" w:rsidR="00943C89" w:rsidRDefault="00943C89" w:rsidP="00943C89">
      <w:pPr>
        <w:pStyle w:val="ListParagraph"/>
        <w:numPr>
          <w:ilvl w:val="0"/>
          <w:numId w:val="22"/>
        </w:numPr>
        <w:spacing w:after="160" w:line="259" w:lineRule="auto"/>
        <w:rPr>
          <w:rFonts w:ascii="Georgia" w:hAnsi="Georgia"/>
          <w:sz w:val="20"/>
          <w:szCs w:val="20"/>
        </w:rPr>
      </w:pPr>
      <w:r w:rsidRPr="00476679">
        <w:rPr>
          <w:rFonts w:ascii="Georgia" w:hAnsi="Georgia"/>
          <w:sz w:val="20"/>
          <w:szCs w:val="20"/>
        </w:rPr>
        <w:t>creștere a produsului</w:t>
      </w:r>
    </w:p>
    <w:p w14:paraId="387772C9" w14:textId="77777777" w:rsidR="00943C89" w:rsidRPr="00476679" w:rsidRDefault="00943C89" w:rsidP="00943C89">
      <w:pPr>
        <w:pStyle w:val="ListParagraph"/>
        <w:numPr>
          <w:ilvl w:val="0"/>
          <w:numId w:val="22"/>
        </w:numPr>
        <w:spacing w:after="160" w:line="259" w:lineRule="auto"/>
        <w:rPr>
          <w:rFonts w:ascii="Georgia" w:hAnsi="Georgia"/>
          <w:sz w:val="20"/>
          <w:szCs w:val="20"/>
        </w:rPr>
      </w:pPr>
      <w:r w:rsidRPr="00476679">
        <w:rPr>
          <w:rFonts w:ascii="Georgia" w:hAnsi="Georgia"/>
          <w:sz w:val="20"/>
          <w:szCs w:val="20"/>
        </w:rPr>
        <w:t>niciuna dintre celelalte variante nu este corectă</w:t>
      </w:r>
    </w:p>
    <w:p w14:paraId="597B5BF7" w14:textId="77777777" w:rsidR="00943C89" w:rsidRPr="00476679" w:rsidRDefault="00943C89" w:rsidP="00943C89">
      <w:pPr>
        <w:spacing w:line="259" w:lineRule="auto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3</w:t>
      </w:r>
      <w:r w:rsidRPr="00476679">
        <w:rPr>
          <w:rFonts w:ascii="Georgia" w:hAnsi="Georgia"/>
          <w:b/>
          <w:sz w:val="20"/>
          <w:szCs w:val="20"/>
        </w:rPr>
        <w:t>. Strategia perfecționării produselor presupune:</w:t>
      </w:r>
    </w:p>
    <w:p w14:paraId="6C83EF7D" w14:textId="77777777" w:rsidR="00943C89" w:rsidRPr="00476679" w:rsidRDefault="00943C89" w:rsidP="00943C89">
      <w:pPr>
        <w:pStyle w:val="ListParagraph"/>
        <w:numPr>
          <w:ilvl w:val="0"/>
          <w:numId w:val="23"/>
        </w:numPr>
        <w:spacing w:after="160" w:line="259" w:lineRule="auto"/>
        <w:rPr>
          <w:rFonts w:ascii="Georgia" w:hAnsi="Georgia"/>
          <w:sz w:val="20"/>
          <w:szCs w:val="20"/>
        </w:rPr>
      </w:pPr>
      <w:r w:rsidRPr="00476679">
        <w:rPr>
          <w:rFonts w:ascii="Georgia" w:hAnsi="Georgia"/>
          <w:sz w:val="20"/>
          <w:szCs w:val="20"/>
        </w:rPr>
        <w:t xml:space="preserve">menținerea dimensiunilor gamei de produse, urmărindu-se, în același timp, stabilitatea întreprinderii pe piață </w:t>
      </w:r>
    </w:p>
    <w:p w14:paraId="1C8789AB" w14:textId="77777777" w:rsidR="00943C89" w:rsidRPr="00476679" w:rsidRDefault="00943C89" w:rsidP="00943C89">
      <w:pPr>
        <w:pStyle w:val="ListParagraph"/>
        <w:numPr>
          <w:ilvl w:val="0"/>
          <w:numId w:val="23"/>
        </w:numPr>
        <w:spacing w:after="160" w:line="259" w:lineRule="auto"/>
        <w:rPr>
          <w:rFonts w:ascii="Georgia" w:hAnsi="Georgia"/>
          <w:sz w:val="20"/>
          <w:szCs w:val="20"/>
        </w:rPr>
      </w:pPr>
      <w:r w:rsidRPr="00476679">
        <w:rPr>
          <w:rFonts w:ascii="Georgia" w:hAnsi="Georgia"/>
          <w:sz w:val="20"/>
          <w:szCs w:val="20"/>
        </w:rPr>
        <w:t>simplificarea gamei, ca urmare a eliminării produselor aflate în faza de declin a ciclului de viață</w:t>
      </w:r>
    </w:p>
    <w:p w14:paraId="16B93752" w14:textId="77777777" w:rsidR="00943C89" w:rsidRPr="00476679" w:rsidRDefault="00943C89" w:rsidP="00943C89">
      <w:pPr>
        <w:pStyle w:val="ListParagraph"/>
        <w:numPr>
          <w:ilvl w:val="0"/>
          <w:numId w:val="23"/>
        </w:numPr>
        <w:spacing w:after="160" w:line="259" w:lineRule="auto"/>
        <w:rPr>
          <w:rFonts w:ascii="Georgia" w:hAnsi="Georgia"/>
          <w:sz w:val="20"/>
          <w:szCs w:val="20"/>
        </w:rPr>
      </w:pPr>
      <w:r w:rsidRPr="00476679">
        <w:rPr>
          <w:rFonts w:ascii="Georgia" w:hAnsi="Georgia"/>
          <w:sz w:val="20"/>
          <w:szCs w:val="20"/>
        </w:rPr>
        <w:t>fructificarea avantajului de piață generat de noul produs, respectiv pătrunderea pe piață</w:t>
      </w:r>
    </w:p>
    <w:p w14:paraId="5A8C023B" w14:textId="77777777" w:rsidR="00943C89" w:rsidRPr="00476679" w:rsidRDefault="00943C89" w:rsidP="00943C89">
      <w:pPr>
        <w:pStyle w:val="ListParagraph"/>
        <w:numPr>
          <w:ilvl w:val="0"/>
          <w:numId w:val="23"/>
        </w:numPr>
        <w:spacing w:after="160" w:line="259" w:lineRule="auto"/>
        <w:rPr>
          <w:rFonts w:ascii="Georgia" w:hAnsi="Georgia"/>
          <w:sz w:val="20"/>
          <w:szCs w:val="20"/>
        </w:rPr>
      </w:pPr>
      <w:r w:rsidRPr="00476679">
        <w:rPr>
          <w:rFonts w:ascii="Georgia" w:hAnsi="Georgia"/>
          <w:sz w:val="20"/>
          <w:szCs w:val="20"/>
        </w:rPr>
        <w:t>îmbunătățirea permanentă a parametrilor calitativi ai produselor din mixul oferit de piață</w:t>
      </w:r>
    </w:p>
    <w:p w14:paraId="483E692D" w14:textId="77777777" w:rsidR="00943C89" w:rsidRPr="00364B19" w:rsidRDefault="00943C89" w:rsidP="00943C89">
      <w:pPr>
        <w:spacing w:line="259" w:lineRule="auto"/>
        <w:rPr>
          <w:rFonts w:ascii="Georgia" w:hAnsi="Georgia"/>
          <w:sz w:val="20"/>
          <w:szCs w:val="20"/>
          <w:highlight w:val="yellow"/>
        </w:rPr>
      </w:pPr>
    </w:p>
    <w:p w14:paraId="1D55B1BA" w14:textId="77777777" w:rsidR="00943C89" w:rsidRPr="00476679" w:rsidRDefault="00943C89" w:rsidP="00943C89">
      <w:pPr>
        <w:spacing w:line="259" w:lineRule="auto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4</w:t>
      </w:r>
      <w:r w:rsidRPr="00476679">
        <w:rPr>
          <w:rFonts w:ascii="Georgia" w:hAnsi="Georgia"/>
          <w:b/>
          <w:sz w:val="20"/>
          <w:szCs w:val="20"/>
        </w:rPr>
        <w:t>. Controlul asupra canalului de distribuție este un obiectiv al:</w:t>
      </w:r>
    </w:p>
    <w:p w14:paraId="7B8FDFE5" w14:textId="77777777" w:rsidR="00943C89" w:rsidRPr="00476679" w:rsidRDefault="00943C89" w:rsidP="00943C89">
      <w:pPr>
        <w:pStyle w:val="ListParagraph"/>
        <w:numPr>
          <w:ilvl w:val="0"/>
          <w:numId w:val="24"/>
        </w:numPr>
        <w:spacing w:after="160" w:line="259" w:lineRule="auto"/>
        <w:rPr>
          <w:rFonts w:ascii="Georgia" w:hAnsi="Georgia"/>
          <w:sz w:val="20"/>
          <w:szCs w:val="20"/>
        </w:rPr>
      </w:pPr>
      <w:r w:rsidRPr="00476679">
        <w:rPr>
          <w:rFonts w:ascii="Georgia" w:hAnsi="Georgia"/>
          <w:sz w:val="20"/>
          <w:szCs w:val="20"/>
        </w:rPr>
        <w:t>distribuției intensive</w:t>
      </w:r>
    </w:p>
    <w:p w14:paraId="598D3E4A" w14:textId="77777777" w:rsidR="00943C89" w:rsidRPr="00476679" w:rsidRDefault="00943C89" w:rsidP="00943C89">
      <w:pPr>
        <w:pStyle w:val="ListParagraph"/>
        <w:numPr>
          <w:ilvl w:val="0"/>
          <w:numId w:val="24"/>
        </w:numPr>
        <w:spacing w:after="160" w:line="259" w:lineRule="auto"/>
        <w:rPr>
          <w:rFonts w:ascii="Georgia" w:hAnsi="Georgia"/>
          <w:sz w:val="20"/>
          <w:szCs w:val="20"/>
        </w:rPr>
      </w:pPr>
      <w:r w:rsidRPr="00476679">
        <w:rPr>
          <w:rFonts w:ascii="Georgia" w:hAnsi="Georgia"/>
          <w:sz w:val="20"/>
          <w:szCs w:val="20"/>
        </w:rPr>
        <w:t>distribuției de masă</w:t>
      </w:r>
    </w:p>
    <w:p w14:paraId="1A9B7E84" w14:textId="77777777" w:rsidR="00943C89" w:rsidRPr="00476679" w:rsidRDefault="00943C89" w:rsidP="00943C89">
      <w:pPr>
        <w:pStyle w:val="ListParagraph"/>
        <w:numPr>
          <w:ilvl w:val="0"/>
          <w:numId w:val="24"/>
        </w:numPr>
        <w:spacing w:after="160" w:line="259" w:lineRule="auto"/>
        <w:rPr>
          <w:rFonts w:ascii="Georgia" w:hAnsi="Georgia"/>
          <w:sz w:val="20"/>
          <w:szCs w:val="20"/>
        </w:rPr>
      </w:pPr>
      <w:r w:rsidRPr="00476679">
        <w:rPr>
          <w:rFonts w:ascii="Georgia" w:hAnsi="Georgia"/>
          <w:sz w:val="20"/>
          <w:szCs w:val="20"/>
        </w:rPr>
        <w:t>distribuției selective</w:t>
      </w:r>
    </w:p>
    <w:p w14:paraId="5A515B6D" w14:textId="77777777" w:rsidR="00943C89" w:rsidRPr="00476679" w:rsidRDefault="00943C89" w:rsidP="00943C89">
      <w:pPr>
        <w:pStyle w:val="ListParagraph"/>
        <w:numPr>
          <w:ilvl w:val="0"/>
          <w:numId w:val="24"/>
        </w:numPr>
        <w:spacing w:after="160" w:line="259" w:lineRule="auto"/>
        <w:rPr>
          <w:rFonts w:ascii="Georgia" w:hAnsi="Georgia"/>
          <w:sz w:val="20"/>
          <w:szCs w:val="20"/>
        </w:rPr>
      </w:pPr>
      <w:r w:rsidRPr="00476679">
        <w:rPr>
          <w:rFonts w:ascii="Georgia" w:hAnsi="Georgia"/>
          <w:sz w:val="20"/>
          <w:szCs w:val="20"/>
        </w:rPr>
        <w:t>distribuției exclusive</w:t>
      </w:r>
    </w:p>
    <w:p w14:paraId="7E2D5DC1" w14:textId="77777777" w:rsidR="00943C89" w:rsidRPr="00364B19" w:rsidRDefault="00943C89" w:rsidP="00943C89">
      <w:pPr>
        <w:spacing w:line="259" w:lineRule="auto"/>
        <w:rPr>
          <w:rFonts w:ascii="Georgia" w:hAnsi="Georgia"/>
          <w:strike/>
          <w:sz w:val="20"/>
          <w:szCs w:val="20"/>
          <w:highlight w:val="yellow"/>
        </w:rPr>
      </w:pPr>
    </w:p>
    <w:p w14:paraId="2D72AA4D" w14:textId="77777777" w:rsidR="00943C89" w:rsidRPr="00476679" w:rsidRDefault="00943C89" w:rsidP="00943C89">
      <w:pPr>
        <w:spacing w:line="259" w:lineRule="auto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5</w:t>
      </w:r>
      <w:r w:rsidRPr="00476679">
        <w:rPr>
          <w:rFonts w:ascii="Georgia" w:hAnsi="Georgia"/>
          <w:b/>
          <w:sz w:val="20"/>
          <w:szCs w:val="20"/>
        </w:rPr>
        <w:t>. Dificultatea de a ocupa o nișă de piață este un dezavantaj al:</w:t>
      </w:r>
    </w:p>
    <w:p w14:paraId="22FC291C" w14:textId="77777777" w:rsidR="00943C89" w:rsidRPr="00476679" w:rsidRDefault="00943C89" w:rsidP="00943C89">
      <w:pPr>
        <w:pStyle w:val="ListParagraph"/>
        <w:numPr>
          <w:ilvl w:val="0"/>
          <w:numId w:val="25"/>
        </w:numPr>
        <w:spacing w:after="160" w:line="259" w:lineRule="auto"/>
        <w:rPr>
          <w:rFonts w:ascii="Georgia" w:hAnsi="Georgia"/>
          <w:sz w:val="20"/>
          <w:szCs w:val="20"/>
        </w:rPr>
      </w:pPr>
      <w:r w:rsidRPr="00476679">
        <w:rPr>
          <w:rFonts w:ascii="Georgia" w:hAnsi="Georgia"/>
          <w:sz w:val="20"/>
          <w:szCs w:val="20"/>
        </w:rPr>
        <w:t>distribuției intensive</w:t>
      </w:r>
    </w:p>
    <w:p w14:paraId="3EC1E88B" w14:textId="77777777" w:rsidR="00943C89" w:rsidRPr="00476679" w:rsidRDefault="00943C89" w:rsidP="00943C89">
      <w:pPr>
        <w:pStyle w:val="ListParagraph"/>
        <w:numPr>
          <w:ilvl w:val="0"/>
          <w:numId w:val="25"/>
        </w:numPr>
        <w:spacing w:after="160" w:line="259" w:lineRule="auto"/>
        <w:rPr>
          <w:rFonts w:ascii="Georgia" w:hAnsi="Georgia"/>
          <w:sz w:val="20"/>
          <w:szCs w:val="20"/>
        </w:rPr>
      </w:pPr>
      <w:r w:rsidRPr="00476679">
        <w:rPr>
          <w:rFonts w:ascii="Georgia" w:hAnsi="Georgia"/>
          <w:sz w:val="20"/>
          <w:szCs w:val="20"/>
        </w:rPr>
        <w:t>distribuției de masă</w:t>
      </w:r>
    </w:p>
    <w:p w14:paraId="30030060" w14:textId="77777777" w:rsidR="00943C89" w:rsidRPr="00476679" w:rsidRDefault="00943C89" w:rsidP="00943C89">
      <w:pPr>
        <w:pStyle w:val="ListParagraph"/>
        <w:numPr>
          <w:ilvl w:val="0"/>
          <w:numId w:val="25"/>
        </w:numPr>
        <w:spacing w:after="160" w:line="259" w:lineRule="auto"/>
        <w:rPr>
          <w:rFonts w:ascii="Georgia" w:hAnsi="Georgia"/>
          <w:sz w:val="20"/>
          <w:szCs w:val="20"/>
        </w:rPr>
      </w:pPr>
      <w:r w:rsidRPr="00476679">
        <w:rPr>
          <w:rFonts w:ascii="Georgia" w:hAnsi="Georgia"/>
          <w:sz w:val="20"/>
          <w:szCs w:val="20"/>
        </w:rPr>
        <w:t>distribuției selective</w:t>
      </w:r>
    </w:p>
    <w:p w14:paraId="7E324195" w14:textId="77777777" w:rsidR="00943C89" w:rsidRPr="00476679" w:rsidRDefault="00943C89" w:rsidP="00943C89">
      <w:pPr>
        <w:pStyle w:val="ListParagraph"/>
        <w:numPr>
          <w:ilvl w:val="0"/>
          <w:numId w:val="25"/>
        </w:numPr>
        <w:spacing w:after="160" w:line="259" w:lineRule="auto"/>
        <w:rPr>
          <w:rFonts w:ascii="Georgia" w:hAnsi="Georgia"/>
          <w:sz w:val="20"/>
          <w:szCs w:val="20"/>
        </w:rPr>
      </w:pPr>
      <w:r w:rsidRPr="00476679">
        <w:rPr>
          <w:rFonts w:ascii="Georgia" w:hAnsi="Georgia"/>
          <w:sz w:val="20"/>
          <w:szCs w:val="20"/>
        </w:rPr>
        <w:t>distribuției exclusive</w:t>
      </w:r>
    </w:p>
    <w:p w14:paraId="690AE1BE" w14:textId="77777777" w:rsidR="00943C89" w:rsidRPr="00476679" w:rsidRDefault="00943C89" w:rsidP="00943C89">
      <w:pPr>
        <w:spacing w:line="259" w:lineRule="auto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6</w:t>
      </w:r>
      <w:r w:rsidRPr="00476679">
        <w:rPr>
          <w:rFonts w:ascii="Georgia" w:hAnsi="Georgia"/>
          <w:b/>
          <w:sz w:val="20"/>
          <w:szCs w:val="20"/>
        </w:rPr>
        <w:t>. Comisionul reprezintă prețul:</w:t>
      </w:r>
    </w:p>
    <w:p w14:paraId="61833686" w14:textId="77777777" w:rsidR="00943C89" w:rsidRPr="00476679" w:rsidRDefault="00943C89" w:rsidP="00943C89">
      <w:pPr>
        <w:pStyle w:val="ListParagraph"/>
        <w:numPr>
          <w:ilvl w:val="0"/>
          <w:numId w:val="26"/>
        </w:numPr>
        <w:spacing w:after="160" w:line="259" w:lineRule="auto"/>
        <w:rPr>
          <w:rFonts w:ascii="Georgia" w:hAnsi="Georgia"/>
          <w:sz w:val="20"/>
          <w:szCs w:val="20"/>
        </w:rPr>
      </w:pPr>
      <w:r w:rsidRPr="00476679">
        <w:rPr>
          <w:rFonts w:ascii="Georgia" w:hAnsi="Georgia"/>
          <w:sz w:val="20"/>
          <w:szCs w:val="20"/>
        </w:rPr>
        <w:t>ocupării temporare a unui spațiu</w:t>
      </w:r>
    </w:p>
    <w:p w14:paraId="01CFA03B" w14:textId="77777777" w:rsidR="00943C89" w:rsidRPr="00476679" w:rsidRDefault="00943C89" w:rsidP="00943C89">
      <w:pPr>
        <w:pStyle w:val="ListParagraph"/>
        <w:numPr>
          <w:ilvl w:val="0"/>
          <w:numId w:val="26"/>
        </w:numPr>
        <w:spacing w:after="160" w:line="259" w:lineRule="auto"/>
        <w:rPr>
          <w:rFonts w:ascii="Georgia" w:hAnsi="Georgia"/>
          <w:sz w:val="20"/>
          <w:szCs w:val="20"/>
        </w:rPr>
      </w:pPr>
      <w:r w:rsidRPr="00476679">
        <w:rPr>
          <w:rFonts w:ascii="Georgia" w:hAnsi="Georgia"/>
          <w:sz w:val="20"/>
          <w:szCs w:val="20"/>
        </w:rPr>
        <w:t>unei intermedieri</w:t>
      </w:r>
    </w:p>
    <w:p w14:paraId="154299FA" w14:textId="77777777" w:rsidR="00943C89" w:rsidRPr="00476679" w:rsidRDefault="00943C89" w:rsidP="00943C89">
      <w:pPr>
        <w:pStyle w:val="ListParagraph"/>
        <w:numPr>
          <w:ilvl w:val="0"/>
          <w:numId w:val="26"/>
        </w:numPr>
        <w:spacing w:after="160" w:line="259" w:lineRule="auto"/>
        <w:rPr>
          <w:rFonts w:ascii="Georgia" w:hAnsi="Georgia"/>
          <w:sz w:val="20"/>
          <w:szCs w:val="20"/>
        </w:rPr>
      </w:pPr>
      <w:r w:rsidRPr="00476679">
        <w:rPr>
          <w:rFonts w:ascii="Georgia" w:hAnsi="Georgia"/>
          <w:sz w:val="20"/>
          <w:szCs w:val="20"/>
        </w:rPr>
        <w:t>apartenenței la o organizație</w:t>
      </w:r>
    </w:p>
    <w:p w14:paraId="3719DB8C" w14:textId="77777777" w:rsidR="00943C89" w:rsidRPr="00D25CFD" w:rsidRDefault="00943C89" w:rsidP="00943C89">
      <w:pPr>
        <w:pStyle w:val="ListParagraph"/>
        <w:numPr>
          <w:ilvl w:val="0"/>
          <w:numId w:val="26"/>
        </w:numPr>
        <w:spacing w:after="160" w:line="259" w:lineRule="auto"/>
        <w:rPr>
          <w:rFonts w:ascii="Georgia" w:hAnsi="Georgia"/>
          <w:sz w:val="20"/>
          <w:szCs w:val="20"/>
        </w:rPr>
      </w:pPr>
      <w:r w:rsidRPr="00476679">
        <w:rPr>
          <w:rFonts w:ascii="Georgia" w:hAnsi="Georgia"/>
          <w:sz w:val="20"/>
          <w:szCs w:val="20"/>
        </w:rPr>
        <w:t>unei consultații</w:t>
      </w:r>
    </w:p>
    <w:p w14:paraId="76085E86" w14:textId="77777777" w:rsidR="00943C89" w:rsidRPr="00476679" w:rsidRDefault="00943C89" w:rsidP="00943C89">
      <w:pPr>
        <w:spacing w:line="259" w:lineRule="auto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7</w:t>
      </w:r>
      <w:r w:rsidRPr="00476679">
        <w:rPr>
          <w:rFonts w:ascii="Georgia" w:hAnsi="Georgia"/>
          <w:b/>
          <w:sz w:val="20"/>
          <w:szCs w:val="20"/>
        </w:rPr>
        <w:t>. Strategia prețurilor moderate este adresată:</w:t>
      </w:r>
    </w:p>
    <w:p w14:paraId="3A1F44A0" w14:textId="77777777" w:rsidR="00943C89" w:rsidRPr="00476679" w:rsidRDefault="00943C89" w:rsidP="00943C89">
      <w:pPr>
        <w:pStyle w:val="ListParagraph"/>
        <w:numPr>
          <w:ilvl w:val="0"/>
          <w:numId w:val="27"/>
        </w:numPr>
        <w:spacing w:after="160" w:line="259" w:lineRule="auto"/>
        <w:rPr>
          <w:rFonts w:ascii="Georgia" w:hAnsi="Georgia"/>
          <w:sz w:val="20"/>
          <w:szCs w:val="20"/>
        </w:rPr>
      </w:pPr>
      <w:r w:rsidRPr="00476679">
        <w:rPr>
          <w:rFonts w:ascii="Georgia" w:hAnsi="Georgia"/>
          <w:sz w:val="20"/>
          <w:szCs w:val="20"/>
        </w:rPr>
        <w:t>organizațiilor puternice</w:t>
      </w:r>
    </w:p>
    <w:p w14:paraId="5C987109" w14:textId="77777777" w:rsidR="00943C89" w:rsidRPr="00476679" w:rsidRDefault="00943C89" w:rsidP="00943C89">
      <w:pPr>
        <w:pStyle w:val="ListParagraph"/>
        <w:numPr>
          <w:ilvl w:val="0"/>
          <w:numId w:val="27"/>
        </w:numPr>
        <w:spacing w:after="160" w:line="259" w:lineRule="auto"/>
        <w:rPr>
          <w:rFonts w:ascii="Georgia" w:hAnsi="Georgia"/>
          <w:sz w:val="20"/>
          <w:szCs w:val="20"/>
        </w:rPr>
      </w:pPr>
      <w:r w:rsidRPr="00476679">
        <w:rPr>
          <w:rFonts w:ascii="Georgia" w:hAnsi="Georgia"/>
          <w:sz w:val="20"/>
          <w:szCs w:val="20"/>
        </w:rPr>
        <w:t>clienților cu venituri medii</w:t>
      </w:r>
    </w:p>
    <w:p w14:paraId="5F3547F9" w14:textId="77777777" w:rsidR="00943C89" w:rsidRPr="00476679" w:rsidRDefault="00943C89" w:rsidP="00943C89">
      <w:pPr>
        <w:pStyle w:val="ListParagraph"/>
        <w:numPr>
          <w:ilvl w:val="0"/>
          <w:numId w:val="27"/>
        </w:numPr>
        <w:spacing w:after="160" w:line="259" w:lineRule="auto"/>
        <w:rPr>
          <w:rFonts w:ascii="Georgia" w:hAnsi="Georgia"/>
          <w:sz w:val="20"/>
          <w:szCs w:val="20"/>
        </w:rPr>
      </w:pPr>
      <w:r w:rsidRPr="00476679">
        <w:rPr>
          <w:rFonts w:ascii="Georgia" w:hAnsi="Georgia"/>
          <w:sz w:val="20"/>
          <w:szCs w:val="20"/>
        </w:rPr>
        <w:t>micilor întreprinderi</w:t>
      </w:r>
    </w:p>
    <w:p w14:paraId="1A171644" w14:textId="77777777" w:rsidR="00943C89" w:rsidRPr="00476679" w:rsidRDefault="00943C89" w:rsidP="00943C89">
      <w:pPr>
        <w:pStyle w:val="ListParagraph"/>
        <w:numPr>
          <w:ilvl w:val="0"/>
          <w:numId w:val="27"/>
        </w:numPr>
        <w:spacing w:after="160" w:line="259" w:lineRule="auto"/>
        <w:rPr>
          <w:rFonts w:ascii="Georgia" w:hAnsi="Georgia"/>
          <w:sz w:val="20"/>
          <w:szCs w:val="20"/>
        </w:rPr>
      </w:pPr>
      <w:r w:rsidRPr="00476679">
        <w:rPr>
          <w:rFonts w:ascii="Georgia" w:hAnsi="Georgia"/>
          <w:sz w:val="20"/>
          <w:szCs w:val="20"/>
        </w:rPr>
        <w:t>activității de comerț cu amănuntul</w:t>
      </w:r>
    </w:p>
    <w:p w14:paraId="02BDFD62" w14:textId="77777777" w:rsidR="00943C89" w:rsidRPr="00476679" w:rsidRDefault="00943C89" w:rsidP="00943C89">
      <w:pPr>
        <w:spacing w:line="259" w:lineRule="auto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8</w:t>
      </w:r>
      <w:r w:rsidRPr="00476679">
        <w:rPr>
          <w:rFonts w:ascii="Georgia" w:hAnsi="Georgia"/>
          <w:b/>
          <w:sz w:val="20"/>
          <w:szCs w:val="20"/>
        </w:rPr>
        <w:t>. În funcție de mediul utilizat, publicitatea poate fi:</w:t>
      </w:r>
    </w:p>
    <w:p w14:paraId="4DAE4170" w14:textId="77777777" w:rsidR="00943C89" w:rsidRPr="00476679" w:rsidRDefault="00943C89" w:rsidP="00943C89">
      <w:pPr>
        <w:pStyle w:val="ListParagraph"/>
        <w:numPr>
          <w:ilvl w:val="0"/>
          <w:numId w:val="29"/>
        </w:numPr>
        <w:spacing w:after="160" w:line="259" w:lineRule="auto"/>
        <w:rPr>
          <w:rFonts w:ascii="Georgia" w:hAnsi="Georgia"/>
          <w:sz w:val="20"/>
          <w:szCs w:val="20"/>
        </w:rPr>
      </w:pPr>
      <w:r w:rsidRPr="00476679">
        <w:rPr>
          <w:rFonts w:ascii="Georgia" w:hAnsi="Georgia"/>
          <w:sz w:val="20"/>
          <w:szCs w:val="20"/>
        </w:rPr>
        <w:t>publicitate educativă</w:t>
      </w:r>
    </w:p>
    <w:p w14:paraId="31113F4E" w14:textId="77777777" w:rsidR="00943C89" w:rsidRPr="00476679" w:rsidRDefault="00943C89" w:rsidP="00943C89">
      <w:pPr>
        <w:pStyle w:val="ListParagraph"/>
        <w:numPr>
          <w:ilvl w:val="0"/>
          <w:numId w:val="29"/>
        </w:numPr>
        <w:spacing w:after="160" w:line="259" w:lineRule="auto"/>
        <w:rPr>
          <w:rFonts w:ascii="Georgia" w:hAnsi="Georgia"/>
          <w:sz w:val="20"/>
          <w:szCs w:val="20"/>
        </w:rPr>
      </w:pPr>
      <w:r w:rsidRPr="00476679">
        <w:rPr>
          <w:rFonts w:ascii="Georgia" w:hAnsi="Georgia"/>
          <w:sz w:val="20"/>
          <w:szCs w:val="20"/>
        </w:rPr>
        <w:t>publicitate prin presa scrisă</w:t>
      </w:r>
    </w:p>
    <w:p w14:paraId="7DB6671A" w14:textId="77777777" w:rsidR="00943C89" w:rsidRPr="00476679" w:rsidRDefault="00943C89" w:rsidP="00943C89">
      <w:pPr>
        <w:pStyle w:val="ListParagraph"/>
        <w:numPr>
          <w:ilvl w:val="0"/>
          <w:numId w:val="29"/>
        </w:numPr>
        <w:spacing w:after="160" w:line="259" w:lineRule="auto"/>
        <w:rPr>
          <w:rFonts w:ascii="Georgia" w:hAnsi="Georgia"/>
          <w:sz w:val="20"/>
          <w:szCs w:val="20"/>
        </w:rPr>
      </w:pPr>
      <w:r w:rsidRPr="00476679">
        <w:rPr>
          <w:rFonts w:ascii="Georgia" w:hAnsi="Georgia"/>
          <w:sz w:val="20"/>
          <w:szCs w:val="20"/>
        </w:rPr>
        <w:t>publicitate necomparativă</w:t>
      </w:r>
    </w:p>
    <w:p w14:paraId="599E537E" w14:textId="77777777" w:rsidR="00943C89" w:rsidRPr="00476679" w:rsidRDefault="00943C89" w:rsidP="00943C89">
      <w:pPr>
        <w:pStyle w:val="ListParagraph"/>
        <w:numPr>
          <w:ilvl w:val="0"/>
          <w:numId w:val="29"/>
        </w:numPr>
        <w:spacing w:after="160" w:line="259" w:lineRule="auto"/>
        <w:rPr>
          <w:rFonts w:ascii="Georgia" w:hAnsi="Georgia"/>
          <w:sz w:val="20"/>
          <w:szCs w:val="20"/>
        </w:rPr>
      </w:pPr>
      <w:r w:rsidRPr="00476679">
        <w:rPr>
          <w:rFonts w:ascii="Georgia" w:hAnsi="Georgia"/>
          <w:sz w:val="20"/>
          <w:szCs w:val="20"/>
        </w:rPr>
        <w:t>publicitate instituțională</w:t>
      </w:r>
    </w:p>
    <w:p w14:paraId="29F5FD24" w14:textId="77777777" w:rsidR="00943C89" w:rsidRPr="00476679" w:rsidRDefault="00943C89" w:rsidP="00943C89">
      <w:pPr>
        <w:pStyle w:val="ListParagraph"/>
        <w:numPr>
          <w:ilvl w:val="0"/>
          <w:numId w:val="29"/>
        </w:numPr>
        <w:spacing w:after="160" w:line="259" w:lineRule="auto"/>
        <w:rPr>
          <w:rFonts w:ascii="Georgia" w:hAnsi="Georgia"/>
          <w:sz w:val="20"/>
          <w:szCs w:val="20"/>
        </w:rPr>
      </w:pPr>
      <w:r w:rsidRPr="00476679">
        <w:rPr>
          <w:rFonts w:ascii="Georgia" w:hAnsi="Georgia"/>
          <w:sz w:val="20"/>
          <w:szCs w:val="20"/>
        </w:rPr>
        <w:t>toate celelalte variante de răspuns sunt corecte</w:t>
      </w:r>
    </w:p>
    <w:p w14:paraId="5CFD04ED" w14:textId="77777777" w:rsidR="00943C89" w:rsidRPr="00476679" w:rsidRDefault="00943C89" w:rsidP="00943C89">
      <w:pPr>
        <w:spacing w:line="259" w:lineRule="auto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9</w:t>
      </w:r>
      <w:r w:rsidRPr="00476679">
        <w:rPr>
          <w:rFonts w:ascii="Georgia" w:hAnsi="Georgia"/>
          <w:b/>
          <w:sz w:val="20"/>
          <w:szCs w:val="20"/>
        </w:rPr>
        <w:t>. Obținerea fidelității clienților este un obiectiv la nivel:</w:t>
      </w:r>
    </w:p>
    <w:p w14:paraId="71B2D06F" w14:textId="77777777" w:rsidR="00943C89" w:rsidRPr="00476679" w:rsidRDefault="00943C89" w:rsidP="00943C89">
      <w:pPr>
        <w:pStyle w:val="ListParagraph"/>
        <w:numPr>
          <w:ilvl w:val="0"/>
          <w:numId w:val="28"/>
        </w:numPr>
        <w:spacing w:after="160" w:line="259" w:lineRule="auto"/>
        <w:rPr>
          <w:rFonts w:ascii="Georgia" w:hAnsi="Georgia"/>
          <w:sz w:val="20"/>
          <w:szCs w:val="20"/>
        </w:rPr>
      </w:pPr>
      <w:r w:rsidRPr="00476679">
        <w:rPr>
          <w:rFonts w:ascii="Georgia" w:hAnsi="Georgia"/>
          <w:sz w:val="20"/>
          <w:szCs w:val="20"/>
        </w:rPr>
        <w:t>cognitiv</w:t>
      </w:r>
    </w:p>
    <w:p w14:paraId="73F33871" w14:textId="77777777" w:rsidR="00943C89" w:rsidRPr="00476679" w:rsidRDefault="00943C89" w:rsidP="00943C89">
      <w:pPr>
        <w:pStyle w:val="ListParagraph"/>
        <w:numPr>
          <w:ilvl w:val="0"/>
          <w:numId w:val="28"/>
        </w:numPr>
        <w:spacing w:after="160" w:line="259" w:lineRule="auto"/>
        <w:rPr>
          <w:rFonts w:ascii="Georgia" w:hAnsi="Georgia"/>
          <w:sz w:val="20"/>
          <w:szCs w:val="20"/>
        </w:rPr>
      </w:pPr>
      <w:r w:rsidRPr="00476679">
        <w:rPr>
          <w:rFonts w:ascii="Georgia" w:hAnsi="Georgia"/>
          <w:sz w:val="20"/>
          <w:szCs w:val="20"/>
        </w:rPr>
        <w:lastRenderedPageBreak/>
        <w:t>afectiv</w:t>
      </w:r>
    </w:p>
    <w:p w14:paraId="54C94CA6" w14:textId="77777777" w:rsidR="00943C89" w:rsidRPr="00476679" w:rsidRDefault="00943C89" w:rsidP="00943C89">
      <w:pPr>
        <w:pStyle w:val="ListParagraph"/>
        <w:numPr>
          <w:ilvl w:val="0"/>
          <w:numId w:val="28"/>
        </w:numPr>
        <w:spacing w:after="160" w:line="259" w:lineRule="auto"/>
        <w:rPr>
          <w:rFonts w:ascii="Georgia" w:hAnsi="Georgia"/>
          <w:sz w:val="20"/>
          <w:szCs w:val="20"/>
        </w:rPr>
      </w:pPr>
      <w:r w:rsidRPr="00476679">
        <w:rPr>
          <w:rFonts w:ascii="Georgia" w:hAnsi="Georgia"/>
          <w:sz w:val="20"/>
          <w:szCs w:val="20"/>
        </w:rPr>
        <w:t>conativ</w:t>
      </w:r>
    </w:p>
    <w:p w14:paraId="498E510C" w14:textId="77777777" w:rsidR="00943C89" w:rsidRPr="00476679" w:rsidRDefault="00943C89" w:rsidP="00943C89">
      <w:pPr>
        <w:pStyle w:val="ListParagraph"/>
        <w:numPr>
          <w:ilvl w:val="0"/>
          <w:numId w:val="28"/>
        </w:numPr>
        <w:spacing w:after="160" w:line="259" w:lineRule="auto"/>
        <w:rPr>
          <w:rFonts w:ascii="Georgia" w:hAnsi="Georgia"/>
          <w:sz w:val="20"/>
          <w:szCs w:val="20"/>
        </w:rPr>
      </w:pPr>
      <w:r w:rsidRPr="00476679">
        <w:rPr>
          <w:rFonts w:ascii="Georgia" w:hAnsi="Georgia"/>
          <w:sz w:val="20"/>
          <w:szCs w:val="20"/>
        </w:rPr>
        <w:t>comportamental</w:t>
      </w:r>
    </w:p>
    <w:p w14:paraId="73C823E8" w14:textId="77777777" w:rsidR="00943C89" w:rsidRPr="00476679" w:rsidRDefault="00943C89" w:rsidP="00943C89">
      <w:pPr>
        <w:spacing w:line="259" w:lineRule="auto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10</w:t>
      </w:r>
      <w:r w:rsidRPr="00476679">
        <w:rPr>
          <w:rFonts w:ascii="Georgia" w:hAnsi="Georgia"/>
          <w:b/>
          <w:sz w:val="20"/>
          <w:szCs w:val="20"/>
        </w:rPr>
        <w:t>. În funcție de natura produsului, publicitatea poate fi:</w:t>
      </w:r>
    </w:p>
    <w:p w14:paraId="6016605C" w14:textId="77777777" w:rsidR="00943C89" w:rsidRPr="00476679" w:rsidRDefault="00943C89" w:rsidP="00943C89">
      <w:pPr>
        <w:pStyle w:val="ListParagraph"/>
        <w:numPr>
          <w:ilvl w:val="0"/>
          <w:numId w:val="30"/>
        </w:numPr>
        <w:spacing w:after="160" w:line="259" w:lineRule="auto"/>
        <w:rPr>
          <w:rFonts w:ascii="Georgia" w:hAnsi="Georgia"/>
          <w:sz w:val="20"/>
          <w:szCs w:val="20"/>
        </w:rPr>
      </w:pPr>
      <w:r w:rsidRPr="00476679">
        <w:rPr>
          <w:rFonts w:ascii="Georgia" w:hAnsi="Georgia"/>
          <w:sz w:val="20"/>
          <w:szCs w:val="20"/>
        </w:rPr>
        <w:t>publicitatea serviciilor</w:t>
      </w:r>
    </w:p>
    <w:p w14:paraId="557B849C" w14:textId="77777777" w:rsidR="00943C89" w:rsidRPr="00476679" w:rsidRDefault="00943C89" w:rsidP="00943C89">
      <w:pPr>
        <w:pStyle w:val="ListParagraph"/>
        <w:numPr>
          <w:ilvl w:val="0"/>
          <w:numId w:val="30"/>
        </w:numPr>
        <w:spacing w:after="160" w:line="259" w:lineRule="auto"/>
        <w:rPr>
          <w:rFonts w:ascii="Georgia" w:hAnsi="Georgia"/>
          <w:sz w:val="20"/>
          <w:szCs w:val="20"/>
        </w:rPr>
      </w:pPr>
      <w:r w:rsidRPr="00476679">
        <w:rPr>
          <w:rFonts w:ascii="Georgia" w:hAnsi="Georgia"/>
          <w:sz w:val="20"/>
          <w:szCs w:val="20"/>
        </w:rPr>
        <w:t>publicitatea radio</w:t>
      </w:r>
    </w:p>
    <w:p w14:paraId="7E9B30AE" w14:textId="77777777" w:rsidR="00943C89" w:rsidRPr="00476679" w:rsidRDefault="00943C89" w:rsidP="00943C89">
      <w:pPr>
        <w:pStyle w:val="ListParagraph"/>
        <w:numPr>
          <w:ilvl w:val="0"/>
          <w:numId w:val="30"/>
        </w:numPr>
        <w:spacing w:after="160" w:line="259" w:lineRule="auto"/>
        <w:rPr>
          <w:rFonts w:ascii="Georgia" w:hAnsi="Georgia"/>
          <w:sz w:val="20"/>
          <w:szCs w:val="20"/>
        </w:rPr>
      </w:pPr>
      <w:r w:rsidRPr="00476679">
        <w:rPr>
          <w:rFonts w:ascii="Georgia" w:hAnsi="Georgia"/>
          <w:sz w:val="20"/>
          <w:szCs w:val="20"/>
        </w:rPr>
        <w:t>publicitatea comparativă</w:t>
      </w:r>
    </w:p>
    <w:p w14:paraId="22A78583" w14:textId="77777777" w:rsidR="00943C89" w:rsidRDefault="00943C89" w:rsidP="00943C89">
      <w:pPr>
        <w:pStyle w:val="ListParagraph"/>
        <w:numPr>
          <w:ilvl w:val="0"/>
          <w:numId w:val="30"/>
        </w:numPr>
        <w:spacing w:after="160" w:line="259" w:lineRule="auto"/>
        <w:rPr>
          <w:rFonts w:ascii="Georgia" w:hAnsi="Georgia"/>
          <w:sz w:val="20"/>
          <w:szCs w:val="20"/>
        </w:rPr>
      </w:pPr>
      <w:r w:rsidRPr="00476679">
        <w:rPr>
          <w:rFonts w:ascii="Georgia" w:hAnsi="Georgia"/>
          <w:sz w:val="20"/>
          <w:szCs w:val="20"/>
        </w:rPr>
        <w:t>publicitatea informativă</w:t>
      </w:r>
    </w:p>
    <w:p w14:paraId="0FB9C7A3" w14:textId="77777777" w:rsidR="00943C89" w:rsidRPr="00D25CFD" w:rsidRDefault="00943C89" w:rsidP="00943C89">
      <w:pPr>
        <w:pStyle w:val="ListParagraph"/>
        <w:numPr>
          <w:ilvl w:val="0"/>
          <w:numId w:val="30"/>
        </w:numPr>
        <w:spacing w:after="160" w:line="259" w:lineRule="auto"/>
        <w:rPr>
          <w:rFonts w:ascii="Georgia" w:hAnsi="Georgia"/>
          <w:sz w:val="20"/>
          <w:szCs w:val="20"/>
        </w:rPr>
      </w:pPr>
      <w:r w:rsidRPr="00476679">
        <w:rPr>
          <w:rFonts w:ascii="Georgia" w:hAnsi="Georgia"/>
          <w:sz w:val="20"/>
          <w:szCs w:val="20"/>
        </w:rPr>
        <w:t>niciuna dintre celelalte variante nu este corectă</w:t>
      </w:r>
      <w:r w:rsidRPr="00D25CFD">
        <w:rPr>
          <w:rFonts w:ascii="Georgia" w:hAnsi="Georgia"/>
          <w:strike/>
          <w:sz w:val="20"/>
          <w:szCs w:val="20"/>
          <w:highlight w:val="yellow"/>
        </w:rPr>
        <w:t xml:space="preserve"> </w:t>
      </w:r>
    </w:p>
    <w:p w14:paraId="652C71E8" w14:textId="77777777" w:rsidR="00943C89" w:rsidRPr="004F0E9A" w:rsidRDefault="00943C89" w:rsidP="00943C89">
      <w:pPr>
        <w:pStyle w:val="ListParagraph"/>
        <w:spacing w:line="259" w:lineRule="auto"/>
        <w:ind w:left="360"/>
        <w:rPr>
          <w:rFonts w:ascii="Georgia" w:hAnsi="Georgia"/>
          <w:strike/>
          <w:sz w:val="20"/>
          <w:szCs w:val="20"/>
        </w:rPr>
      </w:pPr>
    </w:p>
    <w:p w14:paraId="751ACC3C" w14:textId="77777777" w:rsidR="00943C89" w:rsidRPr="00476679" w:rsidRDefault="00943C89" w:rsidP="00943C89">
      <w:pPr>
        <w:pStyle w:val="ListParagraph"/>
        <w:spacing w:line="259" w:lineRule="auto"/>
        <w:ind w:left="360"/>
        <w:rPr>
          <w:rFonts w:ascii="Georgia" w:hAnsi="Georgia"/>
          <w:sz w:val="20"/>
          <w:szCs w:val="20"/>
        </w:rPr>
      </w:pPr>
    </w:p>
    <w:p w14:paraId="201A1CC6" w14:textId="77777777" w:rsidR="00943C89" w:rsidRPr="00B40963" w:rsidRDefault="00943C89" w:rsidP="00943C89">
      <w:pPr>
        <w:pStyle w:val="ListParagraph"/>
        <w:numPr>
          <w:ilvl w:val="0"/>
          <w:numId w:val="31"/>
        </w:numPr>
        <w:spacing w:after="160" w:line="259" w:lineRule="auto"/>
        <w:jc w:val="left"/>
        <w:rPr>
          <w:rFonts w:ascii="Georgia" w:hAnsi="Georgia" w:cs="Times New Roman"/>
          <w:b/>
          <w:bCs/>
          <w:sz w:val="20"/>
          <w:szCs w:val="20"/>
        </w:rPr>
      </w:pPr>
      <w:r w:rsidRPr="00B40963">
        <w:rPr>
          <w:rFonts w:ascii="Georgia" w:hAnsi="Georgia" w:cs="Times New Roman"/>
          <w:b/>
          <w:bCs/>
          <w:sz w:val="20"/>
          <w:szCs w:val="20"/>
        </w:rPr>
        <w:t xml:space="preserve">ÎNTREBĂRI DESCHISE – </w:t>
      </w:r>
      <w:r>
        <w:rPr>
          <w:rFonts w:ascii="Georgia" w:hAnsi="Georgia" w:cs="Times New Roman"/>
          <w:b/>
          <w:bCs/>
          <w:sz w:val="20"/>
          <w:szCs w:val="20"/>
        </w:rPr>
        <w:t>5</w:t>
      </w:r>
      <w:r w:rsidRPr="00B40963">
        <w:rPr>
          <w:rFonts w:ascii="Georgia" w:hAnsi="Georgia" w:cs="Times New Roman"/>
          <w:b/>
          <w:bCs/>
          <w:sz w:val="20"/>
          <w:szCs w:val="20"/>
        </w:rPr>
        <w:t>0 puncte (</w:t>
      </w:r>
      <w:r>
        <w:rPr>
          <w:rFonts w:ascii="Georgia" w:hAnsi="Georgia" w:cs="Times New Roman"/>
          <w:b/>
          <w:bCs/>
          <w:sz w:val="20"/>
          <w:szCs w:val="20"/>
        </w:rPr>
        <w:t>5</w:t>
      </w:r>
      <w:r w:rsidRPr="00B40963">
        <w:rPr>
          <w:rFonts w:ascii="Georgia" w:hAnsi="Georgia" w:cs="Times New Roman"/>
          <w:b/>
          <w:bCs/>
          <w:sz w:val="20"/>
          <w:szCs w:val="20"/>
        </w:rPr>
        <w:t xml:space="preserve"> x 10 puncte/ întrebare)</w:t>
      </w:r>
    </w:p>
    <w:p w14:paraId="24CE9EE4" w14:textId="77777777" w:rsidR="00943C89" w:rsidRPr="003E7269" w:rsidRDefault="00943C89" w:rsidP="00943C89">
      <w:pPr>
        <w:spacing w:line="259" w:lineRule="auto"/>
        <w:rPr>
          <w:rFonts w:ascii="Georgia" w:hAnsi="Georgia" w:cs="Times New Roman"/>
          <w:sz w:val="20"/>
          <w:szCs w:val="20"/>
          <w:lang w:val="de-DE"/>
        </w:rPr>
      </w:pPr>
    </w:p>
    <w:p w14:paraId="25B244D5" w14:textId="77777777" w:rsidR="00943C89" w:rsidRPr="00D25CFD" w:rsidRDefault="00943C89" w:rsidP="00943C89">
      <w:pPr>
        <w:pStyle w:val="ListParagraph"/>
        <w:numPr>
          <w:ilvl w:val="0"/>
          <w:numId w:val="32"/>
        </w:numPr>
        <w:spacing w:after="160" w:line="259" w:lineRule="auto"/>
        <w:ind w:left="360"/>
        <w:contextualSpacing w:val="0"/>
        <w:jc w:val="left"/>
        <w:rPr>
          <w:rFonts w:ascii="Georgia" w:hAnsi="Georgia" w:cs="Times New Roman"/>
          <w:b/>
          <w:bCs/>
          <w:sz w:val="20"/>
          <w:szCs w:val="20"/>
          <w:lang w:val="de-DE"/>
        </w:rPr>
      </w:pPr>
      <w:r w:rsidRPr="00D25CFD">
        <w:rPr>
          <w:rFonts w:ascii="Georgia" w:hAnsi="Georgia" w:cs="Times New Roman"/>
          <w:b/>
          <w:bCs/>
          <w:sz w:val="20"/>
          <w:szCs w:val="20"/>
          <w:lang w:val="de-DE"/>
        </w:rPr>
        <w:t>Enumerați 4 caracteristici ale etapei de creștere a produsului.</w:t>
      </w:r>
    </w:p>
    <w:p w14:paraId="0C2C9876" w14:textId="77777777" w:rsidR="007971DC" w:rsidRDefault="00943C89" w:rsidP="007971DC">
      <w:pPr>
        <w:pStyle w:val="ListParagraph"/>
        <w:numPr>
          <w:ilvl w:val="0"/>
          <w:numId w:val="32"/>
        </w:numPr>
        <w:spacing w:after="160" w:line="259" w:lineRule="auto"/>
        <w:ind w:left="360"/>
        <w:contextualSpacing w:val="0"/>
        <w:jc w:val="left"/>
        <w:rPr>
          <w:rFonts w:ascii="Georgia" w:hAnsi="Georgia" w:cs="Times New Roman"/>
          <w:b/>
          <w:bCs/>
          <w:sz w:val="20"/>
          <w:szCs w:val="20"/>
          <w:lang w:val="de-DE"/>
        </w:rPr>
      </w:pPr>
      <w:r w:rsidRPr="00D25CFD">
        <w:rPr>
          <w:rFonts w:ascii="Georgia" w:hAnsi="Georgia" w:cs="Times New Roman"/>
          <w:b/>
          <w:bCs/>
          <w:sz w:val="20"/>
          <w:szCs w:val="20"/>
          <w:lang w:val="de-DE"/>
        </w:rPr>
        <w:t>Explicați ce presupune vânzarea prin autoservire (self-service).</w:t>
      </w:r>
    </w:p>
    <w:p w14:paraId="384D9A94" w14:textId="77777777" w:rsidR="007971DC" w:rsidRDefault="007971DC" w:rsidP="007971DC">
      <w:pPr>
        <w:pStyle w:val="ListParagraph"/>
        <w:numPr>
          <w:ilvl w:val="0"/>
          <w:numId w:val="32"/>
        </w:numPr>
        <w:spacing w:after="160" w:line="259" w:lineRule="auto"/>
        <w:ind w:left="360"/>
        <w:contextualSpacing w:val="0"/>
        <w:jc w:val="left"/>
        <w:rPr>
          <w:rFonts w:ascii="Georgia" w:hAnsi="Georgia" w:cs="Times New Roman"/>
          <w:b/>
          <w:bCs/>
          <w:sz w:val="20"/>
          <w:szCs w:val="20"/>
          <w:lang w:val="de-DE"/>
        </w:rPr>
      </w:pPr>
      <w:r w:rsidRPr="007971DC">
        <w:rPr>
          <w:rFonts w:ascii="Georgia" w:hAnsi="Georgia" w:cs="Times New Roman"/>
          <w:b/>
          <w:bCs/>
          <w:sz w:val="20"/>
          <w:szCs w:val="20"/>
          <w:lang w:val="de-DE"/>
        </w:rPr>
        <w:t xml:space="preserve"> Prezentați strategiile de produs în funcție de gradul de înnoire a produselor.</w:t>
      </w:r>
    </w:p>
    <w:p w14:paraId="13166983" w14:textId="77777777" w:rsidR="002F6BDB" w:rsidRPr="002F6BDB" w:rsidRDefault="002F6BDB" w:rsidP="002F6BDB">
      <w:pPr>
        <w:pStyle w:val="ListParagraph"/>
        <w:numPr>
          <w:ilvl w:val="0"/>
          <w:numId w:val="32"/>
        </w:numPr>
        <w:spacing w:after="160" w:line="259" w:lineRule="auto"/>
        <w:ind w:left="360"/>
        <w:contextualSpacing w:val="0"/>
        <w:jc w:val="left"/>
        <w:rPr>
          <w:rFonts w:ascii="Georgia" w:hAnsi="Georgia" w:cs="Times New Roman"/>
          <w:b/>
          <w:bCs/>
          <w:sz w:val="20"/>
          <w:szCs w:val="20"/>
          <w:lang w:val="de-DE"/>
        </w:rPr>
      </w:pPr>
      <w:r>
        <w:rPr>
          <w:rFonts w:ascii="Georgia" w:hAnsi="Georgia" w:cs="Times New Roman"/>
          <w:b/>
          <w:bCs/>
          <w:sz w:val="20"/>
          <w:szCs w:val="20"/>
          <w:lang w:val="de-DE"/>
        </w:rPr>
        <w:t>Enumera</w:t>
      </w:r>
      <w:r>
        <w:rPr>
          <w:rFonts w:ascii="Georgia" w:hAnsi="Georgia" w:cs="Times New Roman"/>
          <w:b/>
          <w:bCs/>
          <w:sz w:val="20"/>
          <w:szCs w:val="20"/>
        </w:rPr>
        <w:t>ți 5 caracteristici ale internetului ca mediu de publicitate.</w:t>
      </w:r>
    </w:p>
    <w:p w14:paraId="6D6AFF96" w14:textId="7733A38E" w:rsidR="002F6BDB" w:rsidRPr="002F6BDB" w:rsidRDefault="002F6BDB" w:rsidP="002F6BDB">
      <w:pPr>
        <w:pStyle w:val="ListParagraph"/>
        <w:numPr>
          <w:ilvl w:val="0"/>
          <w:numId w:val="32"/>
        </w:numPr>
        <w:spacing w:after="160" w:line="259" w:lineRule="auto"/>
        <w:ind w:left="360"/>
        <w:contextualSpacing w:val="0"/>
        <w:jc w:val="left"/>
        <w:rPr>
          <w:rFonts w:ascii="Georgia" w:hAnsi="Georgia" w:cs="Times New Roman"/>
          <w:b/>
          <w:bCs/>
          <w:sz w:val="20"/>
          <w:szCs w:val="20"/>
          <w:lang w:val="de-DE"/>
        </w:rPr>
      </w:pPr>
      <w:r w:rsidRPr="002F6BDB">
        <w:rPr>
          <w:rFonts w:ascii="Georgia" w:hAnsi="Georgia" w:cs="Times New Roman"/>
          <w:b/>
          <w:bCs/>
          <w:sz w:val="20"/>
          <w:szCs w:val="20"/>
          <w:lang w:val="de-DE"/>
        </w:rPr>
        <w:t xml:space="preserve">Prezentați strategiile de preț în faza de </w:t>
      </w:r>
      <w:r w:rsidRPr="002F6BDB">
        <w:rPr>
          <w:rFonts w:ascii="Georgia" w:hAnsi="Georgia" w:cs="Times New Roman"/>
          <w:b/>
          <w:bCs/>
          <w:sz w:val="20"/>
          <w:szCs w:val="20"/>
          <w:lang w:val="en-US"/>
        </w:rPr>
        <w:t>“</w:t>
      </w:r>
      <w:r w:rsidRPr="002F6BDB">
        <w:rPr>
          <w:rFonts w:ascii="Georgia" w:hAnsi="Georgia" w:cs="Times New Roman"/>
          <w:b/>
          <w:bCs/>
          <w:sz w:val="20"/>
          <w:szCs w:val="20"/>
        </w:rPr>
        <w:t>produs nou</w:t>
      </w:r>
      <w:r w:rsidRPr="002F6BDB">
        <w:rPr>
          <w:rFonts w:ascii="Georgia" w:hAnsi="Georgia" w:cs="Times New Roman"/>
          <w:b/>
          <w:bCs/>
          <w:sz w:val="20"/>
          <w:szCs w:val="20"/>
          <w:lang w:val="en-US"/>
        </w:rPr>
        <w:t>”.</w:t>
      </w:r>
    </w:p>
    <w:p w14:paraId="070850B9" w14:textId="77777777" w:rsidR="00975BD9" w:rsidRPr="000E30C2" w:rsidRDefault="00975BD9" w:rsidP="00975BD9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1DD755EA" w14:textId="77777777" w:rsidR="000E30C2" w:rsidRPr="000E30C2" w:rsidRDefault="000E30C2" w:rsidP="000E30C2">
      <w:pPr>
        <w:spacing w:line="312" w:lineRule="auto"/>
        <w:rPr>
          <w:rFonts w:ascii="Georgia" w:hAnsi="Georgia" w:cs="Times New Roman"/>
          <w:sz w:val="20"/>
          <w:szCs w:val="20"/>
        </w:rPr>
      </w:pPr>
    </w:p>
    <w:bookmarkEnd w:id="0"/>
    <w:p w14:paraId="0DE83EBE" w14:textId="77777777" w:rsidR="00B954A6" w:rsidRPr="003E7269" w:rsidRDefault="00B954A6" w:rsidP="004C39B2">
      <w:pPr>
        <w:spacing w:line="312" w:lineRule="auto"/>
        <w:rPr>
          <w:rFonts w:ascii="Georgia" w:hAnsi="Georgia" w:cs="Times New Roman"/>
          <w:sz w:val="20"/>
          <w:szCs w:val="20"/>
        </w:rPr>
      </w:pPr>
    </w:p>
    <w:sectPr w:rsidR="00B954A6" w:rsidRPr="003E7269" w:rsidSect="008F2FAE">
      <w:footerReference w:type="even" r:id="rId11"/>
      <w:footerReference w:type="default" r:id="rId12"/>
      <w:pgSz w:w="11906" w:h="16838"/>
      <w:pgMar w:top="672" w:right="1134" w:bottom="1134" w:left="1134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0B320" w14:textId="77777777" w:rsidR="00973501" w:rsidRDefault="00973501" w:rsidP="008E6C52">
      <w:r>
        <w:separator/>
      </w:r>
    </w:p>
  </w:endnote>
  <w:endnote w:type="continuationSeparator" w:id="0">
    <w:p w14:paraId="69929C10" w14:textId="77777777" w:rsidR="00973501" w:rsidRDefault="00973501" w:rsidP="008E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﷽﷽﷽﷽﷽﷽﷽﷽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480E4" w14:textId="77777777" w:rsidR="003C4D81" w:rsidRDefault="003C4D81" w:rsidP="00B954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916A11" w14:textId="77777777" w:rsidR="003C4D81" w:rsidRDefault="003C4D81" w:rsidP="008E6C5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Georgia" w:hAnsi="Georgia" w:cs="Arial"/>
        <w:bCs/>
        <w:color w:val="002060"/>
        <w:sz w:val="16"/>
        <w:szCs w:val="16"/>
      </w:rPr>
      <w:id w:val="506901594"/>
      <w:docPartObj>
        <w:docPartGallery w:val="Page Numbers (Bottom of Page)"/>
        <w:docPartUnique/>
      </w:docPartObj>
    </w:sdtPr>
    <w:sdtContent>
      <w:sdt>
        <w:sdtPr>
          <w:rPr>
            <w:rFonts w:ascii="Georgia" w:hAnsi="Georgia" w:cs="Arial"/>
            <w:bCs/>
            <w:color w:val="002060"/>
            <w:sz w:val="16"/>
            <w:szCs w:val="16"/>
          </w:rPr>
          <w:id w:val="565050523"/>
          <w:docPartObj>
            <w:docPartGallery w:val="Page Numbers (Top of Page)"/>
            <w:docPartUnique/>
          </w:docPartObj>
        </w:sdtPr>
        <w:sdtContent>
          <w:p w14:paraId="5261E906" w14:textId="77777777" w:rsidR="003C4D81" w:rsidRPr="00590FF6" w:rsidRDefault="003C4D81" w:rsidP="000C7F74">
            <w:pPr>
              <w:contextualSpacing/>
              <w:jc w:val="right"/>
              <w:rPr>
                <w:rFonts w:ascii="Georgia" w:hAnsi="Georgia" w:cs="Arial"/>
                <w:bCs/>
                <w:color w:val="002060"/>
                <w:sz w:val="16"/>
                <w:szCs w:val="16"/>
              </w:rPr>
            </w:pPr>
          </w:p>
          <w:p w14:paraId="11357F3F" w14:textId="77777777" w:rsidR="003C4D81" w:rsidRPr="00590FF6" w:rsidRDefault="003C4D81" w:rsidP="000C7F74">
            <w:pPr>
              <w:contextualSpacing/>
              <w:jc w:val="center"/>
              <w:rPr>
                <w:rFonts w:ascii="Georgia" w:hAnsi="Georgia" w:cs="Arial"/>
                <w:bCs/>
                <w:color w:val="002060"/>
                <w:sz w:val="16"/>
                <w:szCs w:val="16"/>
              </w:rPr>
            </w:pP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>Universitatea Babeș-Bolyai | Facultatea de Științe Economice și Gestiunea Afacerilor</w:t>
            </w:r>
          </w:p>
          <w:p w14:paraId="6D17DB5A" w14:textId="35DACBF4" w:rsidR="003C4D81" w:rsidRDefault="003C4D81" w:rsidP="000C7F74">
            <w:pPr>
              <w:contextualSpacing/>
              <w:jc w:val="center"/>
              <w:rPr>
                <w:rFonts w:ascii="Georgia" w:hAnsi="Georgia" w:cs="Arial"/>
                <w:bCs/>
                <w:color w:val="002060"/>
                <w:sz w:val="16"/>
                <w:szCs w:val="16"/>
              </w:rPr>
            </w:pPr>
            <w:r w:rsidRPr="00590FF6">
              <w:rPr>
                <w:rFonts w:ascii="Georgia" w:hAnsi="Georgia"/>
                <w:color w:val="002060"/>
                <w:sz w:val="16"/>
                <w:szCs w:val="16"/>
              </w:rPr>
              <w:t>Teodor Mihali</w:t>
            </w:r>
            <w:r>
              <w:rPr>
                <w:rFonts w:ascii="Georgia" w:hAnsi="Georgia"/>
                <w:color w:val="002060"/>
                <w:sz w:val="16"/>
                <w:szCs w:val="16"/>
              </w:rPr>
              <w:t xml:space="preserve"> </w:t>
            </w:r>
            <w:r w:rsidRPr="00590FF6">
              <w:rPr>
                <w:rFonts w:ascii="Georgia" w:hAnsi="Georgia"/>
                <w:color w:val="002060"/>
                <w:sz w:val="16"/>
                <w:szCs w:val="16"/>
              </w:rPr>
              <w:t>58-60</w: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| </w:t>
            </w:r>
            <w:r w:rsidRPr="00590FF6">
              <w:rPr>
                <w:rFonts w:ascii="Georgia" w:hAnsi="Georgia"/>
                <w:color w:val="002060"/>
                <w:sz w:val="16"/>
                <w:szCs w:val="16"/>
              </w:rPr>
              <w:t>Cluj-Napoca, RO 400591</w: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| </w:t>
            </w:r>
            <w:r w:rsidRPr="00590FF6">
              <w:rPr>
                <w:rFonts w:ascii="Georgia" w:hAnsi="Georgia"/>
                <w:color w:val="002060"/>
                <w:sz w:val="16"/>
                <w:szCs w:val="16"/>
              </w:rPr>
              <w:t>T: 0264.418.652</w: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| </w:t>
            </w:r>
            <w:r w:rsidRPr="00590FF6">
              <w:rPr>
                <w:rFonts w:ascii="Georgia" w:hAnsi="Georgia"/>
                <w:color w:val="002060"/>
                <w:sz w:val="16"/>
                <w:szCs w:val="16"/>
              </w:rPr>
              <w:t>www.econ.ubbcluj.ro</w:t>
            </w:r>
          </w:p>
          <w:p w14:paraId="4C5F5539" w14:textId="0DD62E3F" w:rsidR="003C4D81" w:rsidRPr="00590FF6" w:rsidRDefault="003C4D81" w:rsidP="000C7F74">
            <w:pPr>
              <w:contextualSpacing/>
              <w:jc w:val="center"/>
              <w:rPr>
                <w:rFonts w:ascii="Georgia" w:hAnsi="Georgia"/>
                <w:color w:val="002060"/>
                <w:sz w:val="10"/>
                <w:szCs w:val="10"/>
              </w:rPr>
            </w:pP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fb.com/FSEGA </w: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>|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</w:t>
            </w:r>
            <w:r w:rsidRPr="008425EC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>twitter.com/ubbfsega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</w: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>|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</w:t>
            </w:r>
            <w:r w:rsidRPr="008425EC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>linkedin.com/company/ubb-fsega</w:t>
            </w:r>
            <w:r>
              <w:rPr>
                <w:rFonts w:ascii="Georgia" w:hAnsi="Georgia"/>
                <w:color w:val="002060"/>
                <w:sz w:val="16"/>
                <w:szCs w:val="16"/>
              </w:rPr>
              <w:br/>
            </w:r>
          </w:p>
          <w:p w14:paraId="5AC832F5" w14:textId="6C2FAE46" w:rsidR="003C4D81" w:rsidRPr="000C7F74" w:rsidRDefault="003C4D81" w:rsidP="000C7F74">
            <w:pPr>
              <w:pStyle w:val="Footer"/>
              <w:jc w:val="right"/>
              <w:rPr>
                <w:rFonts w:ascii="Georgia" w:hAnsi="Georgia" w:cs="Arial"/>
                <w:bCs/>
                <w:color w:val="002060"/>
                <w:sz w:val="16"/>
                <w:szCs w:val="16"/>
              </w:rPr>
            </w:pP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Pagina </w: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begin"/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instrText xml:space="preserve"> PAGE </w:instrTex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separate"/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>1</w: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end"/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din </w: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begin"/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instrText xml:space="preserve"> NUMPAGES  </w:instrTex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separate"/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>1</w: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F6FE26" w14:textId="77777777" w:rsidR="00973501" w:rsidRDefault="00973501" w:rsidP="008E6C52">
      <w:r>
        <w:separator/>
      </w:r>
    </w:p>
  </w:footnote>
  <w:footnote w:type="continuationSeparator" w:id="0">
    <w:p w14:paraId="21D57CB3" w14:textId="77777777" w:rsidR="00973501" w:rsidRDefault="00973501" w:rsidP="008E6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8630D"/>
    <w:multiLevelType w:val="hybridMultilevel"/>
    <w:tmpl w:val="5C021C7A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E07770"/>
    <w:multiLevelType w:val="hybridMultilevel"/>
    <w:tmpl w:val="1D9C64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92A7B"/>
    <w:multiLevelType w:val="hybridMultilevel"/>
    <w:tmpl w:val="F23A61A8"/>
    <w:lvl w:ilvl="0" w:tplc="6A12A492">
      <w:start w:val="6"/>
      <w:numFmt w:val="bullet"/>
      <w:lvlText w:val="-"/>
      <w:lvlJc w:val="left"/>
      <w:pPr>
        <w:ind w:left="720" w:hanging="360"/>
      </w:pPr>
      <w:rPr>
        <w:rFonts w:ascii="Georgia" w:eastAsiaTheme="minorHAnsi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B6003"/>
    <w:multiLevelType w:val="hybridMultilevel"/>
    <w:tmpl w:val="3B4AF080"/>
    <w:lvl w:ilvl="0" w:tplc="12CC7A20">
      <w:start w:val="9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D3722"/>
    <w:multiLevelType w:val="hybridMultilevel"/>
    <w:tmpl w:val="92CE7EA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0047FE"/>
    <w:multiLevelType w:val="hybridMultilevel"/>
    <w:tmpl w:val="3BE63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74612"/>
    <w:multiLevelType w:val="hybridMultilevel"/>
    <w:tmpl w:val="5308C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678CA"/>
    <w:multiLevelType w:val="hybridMultilevel"/>
    <w:tmpl w:val="5C22FBA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446CF"/>
    <w:multiLevelType w:val="hybridMultilevel"/>
    <w:tmpl w:val="892A8882"/>
    <w:lvl w:ilvl="0" w:tplc="70C478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05A8F"/>
    <w:multiLevelType w:val="hybridMultilevel"/>
    <w:tmpl w:val="E9D4F17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CA665B"/>
    <w:multiLevelType w:val="hybridMultilevel"/>
    <w:tmpl w:val="EA2C18D2"/>
    <w:lvl w:ilvl="0" w:tplc="04090005">
      <w:start w:val="1"/>
      <w:numFmt w:val="bullet"/>
      <w:lvlText w:val=""/>
      <w:lvlJc w:val="left"/>
      <w:pPr>
        <w:ind w:left="7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34933498"/>
    <w:multiLevelType w:val="hybridMultilevel"/>
    <w:tmpl w:val="BD68BC5E"/>
    <w:lvl w:ilvl="0" w:tplc="080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CF541B9"/>
    <w:multiLevelType w:val="hybridMultilevel"/>
    <w:tmpl w:val="1C007F5C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D884BC3"/>
    <w:multiLevelType w:val="hybridMultilevel"/>
    <w:tmpl w:val="5E78AC4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EC24BE"/>
    <w:multiLevelType w:val="hybridMultilevel"/>
    <w:tmpl w:val="550E8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97251"/>
    <w:multiLevelType w:val="multilevel"/>
    <w:tmpl w:val="15F607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6125703"/>
    <w:multiLevelType w:val="hybridMultilevel"/>
    <w:tmpl w:val="A694235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D757C6"/>
    <w:multiLevelType w:val="hybridMultilevel"/>
    <w:tmpl w:val="FB4084CC"/>
    <w:lvl w:ilvl="0" w:tplc="F460CA3C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28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18" w15:restartNumberingAfterBreak="0">
    <w:nsid w:val="55C40024"/>
    <w:multiLevelType w:val="hybridMultilevel"/>
    <w:tmpl w:val="3F7E1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B2373E"/>
    <w:multiLevelType w:val="hybridMultilevel"/>
    <w:tmpl w:val="EDAA127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6A3579"/>
    <w:multiLevelType w:val="hybridMultilevel"/>
    <w:tmpl w:val="237828D4"/>
    <w:lvl w:ilvl="0" w:tplc="E0105324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B04D8"/>
    <w:multiLevelType w:val="hybridMultilevel"/>
    <w:tmpl w:val="0DD03A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15C5778"/>
    <w:multiLevelType w:val="hybridMultilevel"/>
    <w:tmpl w:val="B614C2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FE1FB6"/>
    <w:multiLevelType w:val="hybridMultilevel"/>
    <w:tmpl w:val="D7D8F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55634"/>
    <w:multiLevelType w:val="hybridMultilevel"/>
    <w:tmpl w:val="54E2B1B2"/>
    <w:lvl w:ilvl="0" w:tplc="A70E6446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102D8A"/>
    <w:multiLevelType w:val="hybridMultilevel"/>
    <w:tmpl w:val="A364DAB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316CBD"/>
    <w:multiLevelType w:val="hybridMultilevel"/>
    <w:tmpl w:val="B6D6B01A"/>
    <w:lvl w:ilvl="0" w:tplc="0409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27" w15:restartNumberingAfterBreak="0">
    <w:nsid w:val="70E01347"/>
    <w:multiLevelType w:val="hybridMultilevel"/>
    <w:tmpl w:val="6BF27C6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2200095"/>
    <w:multiLevelType w:val="hybridMultilevel"/>
    <w:tmpl w:val="17C2B4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B31665"/>
    <w:multiLevelType w:val="hybridMultilevel"/>
    <w:tmpl w:val="9C948AA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4D1930"/>
    <w:multiLevelType w:val="hybridMultilevel"/>
    <w:tmpl w:val="DD2A128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4F02C8"/>
    <w:multiLevelType w:val="hybridMultilevel"/>
    <w:tmpl w:val="A694235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82F6BC8"/>
    <w:multiLevelType w:val="hybridMultilevel"/>
    <w:tmpl w:val="662C183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586289">
    <w:abstractNumId w:val="20"/>
  </w:num>
  <w:num w:numId="2" w16cid:durableId="1701274384">
    <w:abstractNumId w:val="0"/>
  </w:num>
  <w:num w:numId="3" w16cid:durableId="1497917982">
    <w:abstractNumId w:val="12"/>
  </w:num>
  <w:num w:numId="4" w16cid:durableId="996345625">
    <w:abstractNumId w:val="7"/>
  </w:num>
  <w:num w:numId="5" w16cid:durableId="588807640">
    <w:abstractNumId w:val="24"/>
  </w:num>
  <w:num w:numId="6" w16cid:durableId="1506165029">
    <w:abstractNumId w:val="17"/>
  </w:num>
  <w:num w:numId="7" w16cid:durableId="1176386081">
    <w:abstractNumId w:val="23"/>
  </w:num>
  <w:num w:numId="8" w16cid:durableId="972756982">
    <w:abstractNumId w:val="22"/>
  </w:num>
  <w:num w:numId="9" w16cid:durableId="412046663">
    <w:abstractNumId w:val="21"/>
  </w:num>
  <w:num w:numId="10" w16cid:durableId="139663904">
    <w:abstractNumId w:val="26"/>
  </w:num>
  <w:num w:numId="11" w16cid:durableId="950939316">
    <w:abstractNumId w:val="28"/>
  </w:num>
  <w:num w:numId="12" w16cid:durableId="902982033">
    <w:abstractNumId w:val="10"/>
  </w:num>
  <w:num w:numId="13" w16cid:durableId="1683042811">
    <w:abstractNumId w:val="1"/>
  </w:num>
  <w:num w:numId="14" w16cid:durableId="1294141011">
    <w:abstractNumId w:val="14"/>
  </w:num>
  <w:num w:numId="15" w16cid:durableId="2083020801">
    <w:abstractNumId w:val="3"/>
  </w:num>
  <w:num w:numId="16" w16cid:durableId="1473601561">
    <w:abstractNumId w:val="2"/>
  </w:num>
  <w:num w:numId="17" w16cid:durableId="2055886995">
    <w:abstractNumId w:val="5"/>
  </w:num>
  <w:num w:numId="18" w16cid:durableId="714699291">
    <w:abstractNumId w:val="19"/>
  </w:num>
  <w:num w:numId="19" w16cid:durableId="572282782">
    <w:abstractNumId w:val="11"/>
  </w:num>
  <w:num w:numId="20" w16cid:durableId="1302927871">
    <w:abstractNumId w:val="15"/>
  </w:num>
  <w:num w:numId="21" w16cid:durableId="982465004">
    <w:abstractNumId w:val="9"/>
  </w:num>
  <w:num w:numId="22" w16cid:durableId="1526943971">
    <w:abstractNumId w:val="32"/>
  </w:num>
  <w:num w:numId="23" w16cid:durableId="1495992120">
    <w:abstractNumId w:val="29"/>
  </w:num>
  <w:num w:numId="24" w16cid:durableId="663751577">
    <w:abstractNumId w:val="30"/>
  </w:num>
  <w:num w:numId="25" w16cid:durableId="299041257">
    <w:abstractNumId w:val="4"/>
  </w:num>
  <w:num w:numId="26" w16cid:durableId="82379751">
    <w:abstractNumId w:val="27"/>
  </w:num>
  <w:num w:numId="27" w16cid:durableId="1686323376">
    <w:abstractNumId w:val="25"/>
  </w:num>
  <w:num w:numId="28" w16cid:durableId="1525289797">
    <w:abstractNumId w:val="13"/>
  </w:num>
  <w:num w:numId="29" w16cid:durableId="1677923962">
    <w:abstractNumId w:val="16"/>
  </w:num>
  <w:num w:numId="30" w16cid:durableId="21713830">
    <w:abstractNumId w:val="31"/>
  </w:num>
  <w:num w:numId="31" w16cid:durableId="1566452008">
    <w:abstractNumId w:val="8"/>
  </w:num>
  <w:num w:numId="32" w16cid:durableId="496655005">
    <w:abstractNumId w:val="18"/>
  </w:num>
  <w:num w:numId="33" w16cid:durableId="4378734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7A"/>
    <w:rsid w:val="00000094"/>
    <w:rsid w:val="00000D7B"/>
    <w:rsid w:val="0000164D"/>
    <w:rsid w:val="00001DF6"/>
    <w:rsid w:val="00002FB0"/>
    <w:rsid w:val="00005237"/>
    <w:rsid w:val="000054D6"/>
    <w:rsid w:val="00005651"/>
    <w:rsid w:val="00005751"/>
    <w:rsid w:val="00013F10"/>
    <w:rsid w:val="00014D52"/>
    <w:rsid w:val="000175FD"/>
    <w:rsid w:val="0002207A"/>
    <w:rsid w:val="0002351D"/>
    <w:rsid w:val="00023FD3"/>
    <w:rsid w:val="000247EF"/>
    <w:rsid w:val="00027885"/>
    <w:rsid w:val="000309D3"/>
    <w:rsid w:val="000321E1"/>
    <w:rsid w:val="000329C1"/>
    <w:rsid w:val="00032B8C"/>
    <w:rsid w:val="00033376"/>
    <w:rsid w:val="00033705"/>
    <w:rsid w:val="000338A3"/>
    <w:rsid w:val="00034293"/>
    <w:rsid w:val="0003453A"/>
    <w:rsid w:val="000345D0"/>
    <w:rsid w:val="000362C8"/>
    <w:rsid w:val="000363B7"/>
    <w:rsid w:val="00036B3B"/>
    <w:rsid w:val="00041BF4"/>
    <w:rsid w:val="000420B4"/>
    <w:rsid w:val="00042C4A"/>
    <w:rsid w:val="00042F37"/>
    <w:rsid w:val="0004382D"/>
    <w:rsid w:val="000438CD"/>
    <w:rsid w:val="00043FB1"/>
    <w:rsid w:val="00044065"/>
    <w:rsid w:val="00044A3F"/>
    <w:rsid w:val="00044CAA"/>
    <w:rsid w:val="00047F3B"/>
    <w:rsid w:val="00051213"/>
    <w:rsid w:val="00053A01"/>
    <w:rsid w:val="00053DDD"/>
    <w:rsid w:val="00057127"/>
    <w:rsid w:val="00057D58"/>
    <w:rsid w:val="00061BED"/>
    <w:rsid w:val="000666E3"/>
    <w:rsid w:val="0006685C"/>
    <w:rsid w:val="00066C55"/>
    <w:rsid w:val="00067D1B"/>
    <w:rsid w:val="00067EAB"/>
    <w:rsid w:val="00071E1E"/>
    <w:rsid w:val="000720E6"/>
    <w:rsid w:val="00072244"/>
    <w:rsid w:val="00072E05"/>
    <w:rsid w:val="00073629"/>
    <w:rsid w:val="00075491"/>
    <w:rsid w:val="00075654"/>
    <w:rsid w:val="00077726"/>
    <w:rsid w:val="00077902"/>
    <w:rsid w:val="00077F74"/>
    <w:rsid w:val="00080A30"/>
    <w:rsid w:val="00082362"/>
    <w:rsid w:val="000836C2"/>
    <w:rsid w:val="00083819"/>
    <w:rsid w:val="000839B8"/>
    <w:rsid w:val="00084FA2"/>
    <w:rsid w:val="00085E7E"/>
    <w:rsid w:val="00091D5B"/>
    <w:rsid w:val="00093247"/>
    <w:rsid w:val="00093656"/>
    <w:rsid w:val="00094817"/>
    <w:rsid w:val="00096413"/>
    <w:rsid w:val="00096E11"/>
    <w:rsid w:val="000A4297"/>
    <w:rsid w:val="000A540E"/>
    <w:rsid w:val="000A5FEB"/>
    <w:rsid w:val="000A7B6F"/>
    <w:rsid w:val="000B161B"/>
    <w:rsid w:val="000B3B21"/>
    <w:rsid w:val="000B5582"/>
    <w:rsid w:val="000B6FDD"/>
    <w:rsid w:val="000B7AF1"/>
    <w:rsid w:val="000B7C2E"/>
    <w:rsid w:val="000B7C68"/>
    <w:rsid w:val="000C1696"/>
    <w:rsid w:val="000C2858"/>
    <w:rsid w:val="000C468D"/>
    <w:rsid w:val="000C7F74"/>
    <w:rsid w:val="000D097A"/>
    <w:rsid w:val="000D1469"/>
    <w:rsid w:val="000D3EF2"/>
    <w:rsid w:val="000D5881"/>
    <w:rsid w:val="000D6C31"/>
    <w:rsid w:val="000D6EEB"/>
    <w:rsid w:val="000D6F60"/>
    <w:rsid w:val="000D7F4A"/>
    <w:rsid w:val="000E0643"/>
    <w:rsid w:val="000E08B8"/>
    <w:rsid w:val="000E25EF"/>
    <w:rsid w:val="000E2940"/>
    <w:rsid w:val="000E30C2"/>
    <w:rsid w:val="000E40AB"/>
    <w:rsid w:val="000E44B2"/>
    <w:rsid w:val="000E4C95"/>
    <w:rsid w:val="000E5858"/>
    <w:rsid w:val="000E60EC"/>
    <w:rsid w:val="000E7931"/>
    <w:rsid w:val="000F0EFF"/>
    <w:rsid w:val="000F1259"/>
    <w:rsid w:val="000F27D5"/>
    <w:rsid w:val="000F3BB7"/>
    <w:rsid w:val="000F4152"/>
    <w:rsid w:val="00100029"/>
    <w:rsid w:val="0010256F"/>
    <w:rsid w:val="00102E02"/>
    <w:rsid w:val="00104F93"/>
    <w:rsid w:val="00110118"/>
    <w:rsid w:val="001112ED"/>
    <w:rsid w:val="001126CF"/>
    <w:rsid w:val="00112C6E"/>
    <w:rsid w:val="00113A82"/>
    <w:rsid w:val="00114A47"/>
    <w:rsid w:val="0011668E"/>
    <w:rsid w:val="00117A90"/>
    <w:rsid w:val="00117F99"/>
    <w:rsid w:val="001207E1"/>
    <w:rsid w:val="00120EF2"/>
    <w:rsid w:val="00123EE8"/>
    <w:rsid w:val="001247CE"/>
    <w:rsid w:val="001249F9"/>
    <w:rsid w:val="001334F5"/>
    <w:rsid w:val="001370E9"/>
    <w:rsid w:val="001423EB"/>
    <w:rsid w:val="00142E3B"/>
    <w:rsid w:val="00143D48"/>
    <w:rsid w:val="00145D25"/>
    <w:rsid w:val="00147AD9"/>
    <w:rsid w:val="00147B4A"/>
    <w:rsid w:val="00152DA6"/>
    <w:rsid w:val="00155438"/>
    <w:rsid w:val="00156DBA"/>
    <w:rsid w:val="00156EE5"/>
    <w:rsid w:val="0016290E"/>
    <w:rsid w:val="00164BF5"/>
    <w:rsid w:val="00166092"/>
    <w:rsid w:val="00167D57"/>
    <w:rsid w:val="001702D2"/>
    <w:rsid w:val="001718D4"/>
    <w:rsid w:val="00171D20"/>
    <w:rsid w:val="00171DDF"/>
    <w:rsid w:val="00172EB3"/>
    <w:rsid w:val="0017308C"/>
    <w:rsid w:val="00174562"/>
    <w:rsid w:val="00175223"/>
    <w:rsid w:val="00175AEB"/>
    <w:rsid w:val="00177694"/>
    <w:rsid w:val="00181F36"/>
    <w:rsid w:val="00183592"/>
    <w:rsid w:val="00187679"/>
    <w:rsid w:val="00187C0D"/>
    <w:rsid w:val="001905BA"/>
    <w:rsid w:val="00190D65"/>
    <w:rsid w:val="00191362"/>
    <w:rsid w:val="00192956"/>
    <w:rsid w:val="00193042"/>
    <w:rsid w:val="00193296"/>
    <w:rsid w:val="00195A44"/>
    <w:rsid w:val="00196A51"/>
    <w:rsid w:val="001A08DA"/>
    <w:rsid w:val="001A0FCF"/>
    <w:rsid w:val="001A24E1"/>
    <w:rsid w:val="001A44A6"/>
    <w:rsid w:val="001A5052"/>
    <w:rsid w:val="001A5705"/>
    <w:rsid w:val="001B0E74"/>
    <w:rsid w:val="001B1E2B"/>
    <w:rsid w:val="001B3B99"/>
    <w:rsid w:val="001B4545"/>
    <w:rsid w:val="001B50FA"/>
    <w:rsid w:val="001B66D7"/>
    <w:rsid w:val="001B6A37"/>
    <w:rsid w:val="001B7767"/>
    <w:rsid w:val="001C0015"/>
    <w:rsid w:val="001C0486"/>
    <w:rsid w:val="001C17A0"/>
    <w:rsid w:val="001C2421"/>
    <w:rsid w:val="001C45B4"/>
    <w:rsid w:val="001C4603"/>
    <w:rsid w:val="001C621C"/>
    <w:rsid w:val="001C6F6D"/>
    <w:rsid w:val="001D117C"/>
    <w:rsid w:val="001D2595"/>
    <w:rsid w:val="001D28AD"/>
    <w:rsid w:val="001D7D48"/>
    <w:rsid w:val="001E01FB"/>
    <w:rsid w:val="001E1C5B"/>
    <w:rsid w:val="001E41A6"/>
    <w:rsid w:val="001E7B8E"/>
    <w:rsid w:val="001F03C8"/>
    <w:rsid w:val="001F2BB2"/>
    <w:rsid w:val="001F52DE"/>
    <w:rsid w:val="00200B89"/>
    <w:rsid w:val="00203F12"/>
    <w:rsid w:val="00204F24"/>
    <w:rsid w:val="002051BD"/>
    <w:rsid w:val="00205D1E"/>
    <w:rsid w:val="002111F6"/>
    <w:rsid w:val="0021186E"/>
    <w:rsid w:val="00211CA8"/>
    <w:rsid w:val="00211F14"/>
    <w:rsid w:val="00213B48"/>
    <w:rsid w:val="00214B88"/>
    <w:rsid w:val="002151C0"/>
    <w:rsid w:val="002161BF"/>
    <w:rsid w:val="0021724E"/>
    <w:rsid w:val="00222238"/>
    <w:rsid w:val="002222EC"/>
    <w:rsid w:val="00225539"/>
    <w:rsid w:val="002315D1"/>
    <w:rsid w:val="002324AC"/>
    <w:rsid w:val="00232B72"/>
    <w:rsid w:val="00234F39"/>
    <w:rsid w:val="00236126"/>
    <w:rsid w:val="002368D2"/>
    <w:rsid w:val="002425D3"/>
    <w:rsid w:val="002430EC"/>
    <w:rsid w:val="00244478"/>
    <w:rsid w:val="00245011"/>
    <w:rsid w:val="0024538C"/>
    <w:rsid w:val="002453A0"/>
    <w:rsid w:val="002459C1"/>
    <w:rsid w:val="00252A92"/>
    <w:rsid w:val="002530E3"/>
    <w:rsid w:val="0025333A"/>
    <w:rsid w:val="002551F8"/>
    <w:rsid w:val="002609C0"/>
    <w:rsid w:val="00260CAC"/>
    <w:rsid w:val="002611C6"/>
    <w:rsid w:val="00261CC5"/>
    <w:rsid w:val="00262191"/>
    <w:rsid w:val="00264E46"/>
    <w:rsid w:val="00265F19"/>
    <w:rsid w:val="002716E8"/>
    <w:rsid w:val="002745D5"/>
    <w:rsid w:val="00275320"/>
    <w:rsid w:val="00275804"/>
    <w:rsid w:val="002759ED"/>
    <w:rsid w:val="0027713D"/>
    <w:rsid w:val="00277484"/>
    <w:rsid w:val="00277797"/>
    <w:rsid w:val="00281937"/>
    <w:rsid w:val="00282676"/>
    <w:rsid w:val="002826E5"/>
    <w:rsid w:val="0028293E"/>
    <w:rsid w:val="00283E7F"/>
    <w:rsid w:val="00283FDA"/>
    <w:rsid w:val="0028491A"/>
    <w:rsid w:val="0028781B"/>
    <w:rsid w:val="0029308F"/>
    <w:rsid w:val="002934D5"/>
    <w:rsid w:val="00293C48"/>
    <w:rsid w:val="0029579A"/>
    <w:rsid w:val="002967FA"/>
    <w:rsid w:val="00297E1E"/>
    <w:rsid w:val="002A0E53"/>
    <w:rsid w:val="002A18DF"/>
    <w:rsid w:val="002A1935"/>
    <w:rsid w:val="002A2AED"/>
    <w:rsid w:val="002A518C"/>
    <w:rsid w:val="002A62D8"/>
    <w:rsid w:val="002A66C7"/>
    <w:rsid w:val="002B6266"/>
    <w:rsid w:val="002B6E4D"/>
    <w:rsid w:val="002C01C0"/>
    <w:rsid w:val="002C1130"/>
    <w:rsid w:val="002C22A9"/>
    <w:rsid w:val="002C4210"/>
    <w:rsid w:val="002C455D"/>
    <w:rsid w:val="002C6648"/>
    <w:rsid w:val="002D10B2"/>
    <w:rsid w:val="002D1439"/>
    <w:rsid w:val="002D16CB"/>
    <w:rsid w:val="002D182D"/>
    <w:rsid w:val="002D228D"/>
    <w:rsid w:val="002D42CC"/>
    <w:rsid w:val="002D4E53"/>
    <w:rsid w:val="002D4F61"/>
    <w:rsid w:val="002E0BC1"/>
    <w:rsid w:val="002E14F5"/>
    <w:rsid w:val="002E19CF"/>
    <w:rsid w:val="002E3607"/>
    <w:rsid w:val="002E36EF"/>
    <w:rsid w:val="002E3C1C"/>
    <w:rsid w:val="002E47BC"/>
    <w:rsid w:val="002E692E"/>
    <w:rsid w:val="002F1F19"/>
    <w:rsid w:val="002F2DCE"/>
    <w:rsid w:val="002F5717"/>
    <w:rsid w:val="002F60EE"/>
    <w:rsid w:val="002F6B8E"/>
    <w:rsid w:val="002F6BDB"/>
    <w:rsid w:val="003020F1"/>
    <w:rsid w:val="00302AE0"/>
    <w:rsid w:val="00302EED"/>
    <w:rsid w:val="00303615"/>
    <w:rsid w:val="00304C89"/>
    <w:rsid w:val="00305AF5"/>
    <w:rsid w:val="00306CC4"/>
    <w:rsid w:val="00306FB1"/>
    <w:rsid w:val="00307312"/>
    <w:rsid w:val="00311665"/>
    <w:rsid w:val="00315142"/>
    <w:rsid w:val="00315F83"/>
    <w:rsid w:val="00316CCD"/>
    <w:rsid w:val="00317AAA"/>
    <w:rsid w:val="00317DD3"/>
    <w:rsid w:val="00321395"/>
    <w:rsid w:val="00321EE4"/>
    <w:rsid w:val="00321F94"/>
    <w:rsid w:val="00322070"/>
    <w:rsid w:val="00326526"/>
    <w:rsid w:val="00326629"/>
    <w:rsid w:val="00326DCD"/>
    <w:rsid w:val="00326E9F"/>
    <w:rsid w:val="00330B74"/>
    <w:rsid w:val="00334689"/>
    <w:rsid w:val="003357BF"/>
    <w:rsid w:val="003368D9"/>
    <w:rsid w:val="00336E37"/>
    <w:rsid w:val="00337AAE"/>
    <w:rsid w:val="00341C31"/>
    <w:rsid w:val="00342A90"/>
    <w:rsid w:val="003430CF"/>
    <w:rsid w:val="0034403C"/>
    <w:rsid w:val="00345A51"/>
    <w:rsid w:val="00350901"/>
    <w:rsid w:val="00350AA8"/>
    <w:rsid w:val="00350C09"/>
    <w:rsid w:val="00351658"/>
    <w:rsid w:val="00352ADB"/>
    <w:rsid w:val="00353C4D"/>
    <w:rsid w:val="00355371"/>
    <w:rsid w:val="003561CB"/>
    <w:rsid w:val="0035724B"/>
    <w:rsid w:val="0036037A"/>
    <w:rsid w:val="00360C0D"/>
    <w:rsid w:val="0036207F"/>
    <w:rsid w:val="00363344"/>
    <w:rsid w:val="00363846"/>
    <w:rsid w:val="00367CF0"/>
    <w:rsid w:val="003702DF"/>
    <w:rsid w:val="00372171"/>
    <w:rsid w:val="00372FDA"/>
    <w:rsid w:val="0037302C"/>
    <w:rsid w:val="003736B5"/>
    <w:rsid w:val="00377FBA"/>
    <w:rsid w:val="0038041C"/>
    <w:rsid w:val="003810CE"/>
    <w:rsid w:val="003815D9"/>
    <w:rsid w:val="00383281"/>
    <w:rsid w:val="00384717"/>
    <w:rsid w:val="00386215"/>
    <w:rsid w:val="0038681B"/>
    <w:rsid w:val="00387510"/>
    <w:rsid w:val="003901BB"/>
    <w:rsid w:val="00390C25"/>
    <w:rsid w:val="00391075"/>
    <w:rsid w:val="00395018"/>
    <w:rsid w:val="003955F0"/>
    <w:rsid w:val="0039586D"/>
    <w:rsid w:val="00396A5C"/>
    <w:rsid w:val="00397F83"/>
    <w:rsid w:val="003A000F"/>
    <w:rsid w:val="003A11C7"/>
    <w:rsid w:val="003A3415"/>
    <w:rsid w:val="003A369F"/>
    <w:rsid w:val="003A4863"/>
    <w:rsid w:val="003A5BB6"/>
    <w:rsid w:val="003A5D41"/>
    <w:rsid w:val="003A6D63"/>
    <w:rsid w:val="003B064F"/>
    <w:rsid w:val="003B0D89"/>
    <w:rsid w:val="003B1A76"/>
    <w:rsid w:val="003B2AAF"/>
    <w:rsid w:val="003B55F3"/>
    <w:rsid w:val="003B584E"/>
    <w:rsid w:val="003C015D"/>
    <w:rsid w:val="003C022D"/>
    <w:rsid w:val="003C0AD9"/>
    <w:rsid w:val="003C0F10"/>
    <w:rsid w:val="003C1EC5"/>
    <w:rsid w:val="003C33E8"/>
    <w:rsid w:val="003C4978"/>
    <w:rsid w:val="003C4D81"/>
    <w:rsid w:val="003C5EF1"/>
    <w:rsid w:val="003C605B"/>
    <w:rsid w:val="003D2195"/>
    <w:rsid w:val="003D363A"/>
    <w:rsid w:val="003D3A66"/>
    <w:rsid w:val="003D446B"/>
    <w:rsid w:val="003D50D6"/>
    <w:rsid w:val="003D5618"/>
    <w:rsid w:val="003D6C57"/>
    <w:rsid w:val="003E1325"/>
    <w:rsid w:val="003E176B"/>
    <w:rsid w:val="003E1D95"/>
    <w:rsid w:val="003E361A"/>
    <w:rsid w:val="003E4ADD"/>
    <w:rsid w:val="003E6478"/>
    <w:rsid w:val="003E7269"/>
    <w:rsid w:val="003E7693"/>
    <w:rsid w:val="003F020D"/>
    <w:rsid w:val="003F11D1"/>
    <w:rsid w:val="003F33B0"/>
    <w:rsid w:val="003F4EA1"/>
    <w:rsid w:val="003F67CC"/>
    <w:rsid w:val="003F79BF"/>
    <w:rsid w:val="00400518"/>
    <w:rsid w:val="004009E3"/>
    <w:rsid w:val="004016C5"/>
    <w:rsid w:val="00402125"/>
    <w:rsid w:val="004021BC"/>
    <w:rsid w:val="00404011"/>
    <w:rsid w:val="00404110"/>
    <w:rsid w:val="004058B3"/>
    <w:rsid w:val="00406716"/>
    <w:rsid w:val="00407695"/>
    <w:rsid w:val="0041145C"/>
    <w:rsid w:val="004117C8"/>
    <w:rsid w:val="00411A08"/>
    <w:rsid w:val="00411E2B"/>
    <w:rsid w:val="00411F58"/>
    <w:rsid w:val="0041229C"/>
    <w:rsid w:val="004123B0"/>
    <w:rsid w:val="00414421"/>
    <w:rsid w:val="00414948"/>
    <w:rsid w:val="00414DA6"/>
    <w:rsid w:val="0041588C"/>
    <w:rsid w:val="00420E80"/>
    <w:rsid w:val="00422359"/>
    <w:rsid w:val="004223B0"/>
    <w:rsid w:val="004256B3"/>
    <w:rsid w:val="00425851"/>
    <w:rsid w:val="00425EB7"/>
    <w:rsid w:val="00426116"/>
    <w:rsid w:val="00426516"/>
    <w:rsid w:val="00427074"/>
    <w:rsid w:val="00427276"/>
    <w:rsid w:val="00427527"/>
    <w:rsid w:val="00427ACD"/>
    <w:rsid w:val="00427ECD"/>
    <w:rsid w:val="0043112B"/>
    <w:rsid w:val="004346D3"/>
    <w:rsid w:val="00435DD1"/>
    <w:rsid w:val="0043733A"/>
    <w:rsid w:val="00440653"/>
    <w:rsid w:val="004410EE"/>
    <w:rsid w:val="00441DC6"/>
    <w:rsid w:val="00441F60"/>
    <w:rsid w:val="00442250"/>
    <w:rsid w:val="00443BD6"/>
    <w:rsid w:val="004441EE"/>
    <w:rsid w:val="00444C59"/>
    <w:rsid w:val="00446BC0"/>
    <w:rsid w:val="00447FC2"/>
    <w:rsid w:val="0045073D"/>
    <w:rsid w:val="00450B36"/>
    <w:rsid w:val="00450D44"/>
    <w:rsid w:val="00451455"/>
    <w:rsid w:val="00451812"/>
    <w:rsid w:val="00452E59"/>
    <w:rsid w:val="00455C5F"/>
    <w:rsid w:val="00456B48"/>
    <w:rsid w:val="00460B16"/>
    <w:rsid w:val="00463E62"/>
    <w:rsid w:val="00464741"/>
    <w:rsid w:val="00470D29"/>
    <w:rsid w:val="004715F9"/>
    <w:rsid w:val="00472844"/>
    <w:rsid w:val="004738A5"/>
    <w:rsid w:val="00474752"/>
    <w:rsid w:val="00475E07"/>
    <w:rsid w:val="004765FB"/>
    <w:rsid w:val="00477D2E"/>
    <w:rsid w:val="0048346B"/>
    <w:rsid w:val="0048359D"/>
    <w:rsid w:val="00485A2E"/>
    <w:rsid w:val="00485CC2"/>
    <w:rsid w:val="004869A0"/>
    <w:rsid w:val="004902B0"/>
    <w:rsid w:val="0049140B"/>
    <w:rsid w:val="00492351"/>
    <w:rsid w:val="00494007"/>
    <w:rsid w:val="004A3037"/>
    <w:rsid w:val="004A3B87"/>
    <w:rsid w:val="004A472C"/>
    <w:rsid w:val="004A5EB2"/>
    <w:rsid w:val="004A5F78"/>
    <w:rsid w:val="004A72DD"/>
    <w:rsid w:val="004A7DC7"/>
    <w:rsid w:val="004B12F9"/>
    <w:rsid w:val="004B467F"/>
    <w:rsid w:val="004B4850"/>
    <w:rsid w:val="004B6313"/>
    <w:rsid w:val="004B7520"/>
    <w:rsid w:val="004B7B37"/>
    <w:rsid w:val="004B7CCC"/>
    <w:rsid w:val="004C1529"/>
    <w:rsid w:val="004C19BD"/>
    <w:rsid w:val="004C39B2"/>
    <w:rsid w:val="004C4DFF"/>
    <w:rsid w:val="004C557F"/>
    <w:rsid w:val="004C5682"/>
    <w:rsid w:val="004C59CE"/>
    <w:rsid w:val="004C6150"/>
    <w:rsid w:val="004C62E0"/>
    <w:rsid w:val="004C6351"/>
    <w:rsid w:val="004C6AE7"/>
    <w:rsid w:val="004D5A23"/>
    <w:rsid w:val="004E04B6"/>
    <w:rsid w:val="004E3286"/>
    <w:rsid w:val="004E424D"/>
    <w:rsid w:val="004E51AE"/>
    <w:rsid w:val="004F1ACC"/>
    <w:rsid w:val="004F2319"/>
    <w:rsid w:val="004F457C"/>
    <w:rsid w:val="004F5064"/>
    <w:rsid w:val="004F6D43"/>
    <w:rsid w:val="005007AD"/>
    <w:rsid w:val="00501E6C"/>
    <w:rsid w:val="00502BDA"/>
    <w:rsid w:val="0050435B"/>
    <w:rsid w:val="005043A2"/>
    <w:rsid w:val="005057D3"/>
    <w:rsid w:val="005072AC"/>
    <w:rsid w:val="00507DD0"/>
    <w:rsid w:val="00516839"/>
    <w:rsid w:val="00517D19"/>
    <w:rsid w:val="00517DAE"/>
    <w:rsid w:val="00520588"/>
    <w:rsid w:val="00520E10"/>
    <w:rsid w:val="0052102F"/>
    <w:rsid w:val="00524F45"/>
    <w:rsid w:val="005264BE"/>
    <w:rsid w:val="00526645"/>
    <w:rsid w:val="00533EC2"/>
    <w:rsid w:val="005416DA"/>
    <w:rsid w:val="005429D4"/>
    <w:rsid w:val="005435DB"/>
    <w:rsid w:val="00543F77"/>
    <w:rsid w:val="00543FC6"/>
    <w:rsid w:val="00546D3C"/>
    <w:rsid w:val="00550C79"/>
    <w:rsid w:val="00551A18"/>
    <w:rsid w:val="00551CB0"/>
    <w:rsid w:val="00553A1C"/>
    <w:rsid w:val="00555E70"/>
    <w:rsid w:val="005578B5"/>
    <w:rsid w:val="0056143E"/>
    <w:rsid w:val="00561687"/>
    <w:rsid w:val="00561BE8"/>
    <w:rsid w:val="00562884"/>
    <w:rsid w:val="005634B4"/>
    <w:rsid w:val="005639D6"/>
    <w:rsid w:val="00567236"/>
    <w:rsid w:val="00570D4E"/>
    <w:rsid w:val="005714F5"/>
    <w:rsid w:val="0057163A"/>
    <w:rsid w:val="00573793"/>
    <w:rsid w:val="005766BA"/>
    <w:rsid w:val="00577C4F"/>
    <w:rsid w:val="00580AF5"/>
    <w:rsid w:val="00582388"/>
    <w:rsid w:val="005825C2"/>
    <w:rsid w:val="00584628"/>
    <w:rsid w:val="00590112"/>
    <w:rsid w:val="00590E36"/>
    <w:rsid w:val="00592D34"/>
    <w:rsid w:val="005936BE"/>
    <w:rsid w:val="0059406A"/>
    <w:rsid w:val="00594894"/>
    <w:rsid w:val="00596EC3"/>
    <w:rsid w:val="00597009"/>
    <w:rsid w:val="005972D0"/>
    <w:rsid w:val="00597B4A"/>
    <w:rsid w:val="00597BB9"/>
    <w:rsid w:val="005A0620"/>
    <w:rsid w:val="005A0828"/>
    <w:rsid w:val="005A1225"/>
    <w:rsid w:val="005A3314"/>
    <w:rsid w:val="005A3B23"/>
    <w:rsid w:val="005A4C30"/>
    <w:rsid w:val="005A5CF4"/>
    <w:rsid w:val="005B0E26"/>
    <w:rsid w:val="005B1365"/>
    <w:rsid w:val="005B3278"/>
    <w:rsid w:val="005B3590"/>
    <w:rsid w:val="005B54CC"/>
    <w:rsid w:val="005B643F"/>
    <w:rsid w:val="005B6DAC"/>
    <w:rsid w:val="005C0D81"/>
    <w:rsid w:val="005C21FA"/>
    <w:rsid w:val="005C342C"/>
    <w:rsid w:val="005C3D0A"/>
    <w:rsid w:val="005C7771"/>
    <w:rsid w:val="005D0AF0"/>
    <w:rsid w:val="005D2A57"/>
    <w:rsid w:val="005D2D5C"/>
    <w:rsid w:val="005D3C3B"/>
    <w:rsid w:val="005D429F"/>
    <w:rsid w:val="005D63BD"/>
    <w:rsid w:val="005D6A9E"/>
    <w:rsid w:val="005D7EFB"/>
    <w:rsid w:val="005E0176"/>
    <w:rsid w:val="005E0465"/>
    <w:rsid w:val="005E1383"/>
    <w:rsid w:val="005E164B"/>
    <w:rsid w:val="005E1E13"/>
    <w:rsid w:val="005E4144"/>
    <w:rsid w:val="005E4352"/>
    <w:rsid w:val="005E7210"/>
    <w:rsid w:val="005F00BF"/>
    <w:rsid w:val="005F203E"/>
    <w:rsid w:val="005F3252"/>
    <w:rsid w:val="005F5573"/>
    <w:rsid w:val="005F5F21"/>
    <w:rsid w:val="005F6A1E"/>
    <w:rsid w:val="005F6A8E"/>
    <w:rsid w:val="00600525"/>
    <w:rsid w:val="006012AF"/>
    <w:rsid w:val="00601F29"/>
    <w:rsid w:val="0060216C"/>
    <w:rsid w:val="006021C7"/>
    <w:rsid w:val="00602454"/>
    <w:rsid w:val="00602CBC"/>
    <w:rsid w:val="006044D4"/>
    <w:rsid w:val="0060452E"/>
    <w:rsid w:val="00604785"/>
    <w:rsid w:val="00605F1E"/>
    <w:rsid w:val="006075C0"/>
    <w:rsid w:val="006109CC"/>
    <w:rsid w:val="00610DFA"/>
    <w:rsid w:val="00615071"/>
    <w:rsid w:val="00616207"/>
    <w:rsid w:val="006164AA"/>
    <w:rsid w:val="006165E4"/>
    <w:rsid w:val="00617BB6"/>
    <w:rsid w:val="0062454F"/>
    <w:rsid w:val="00626E38"/>
    <w:rsid w:val="00627C82"/>
    <w:rsid w:val="006332CB"/>
    <w:rsid w:val="006334CF"/>
    <w:rsid w:val="0063434F"/>
    <w:rsid w:val="00634E1D"/>
    <w:rsid w:val="00634F94"/>
    <w:rsid w:val="00641051"/>
    <w:rsid w:val="006414E7"/>
    <w:rsid w:val="00643CFD"/>
    <w:rsid w:val="00644546"/>
    <w:rsid w:val="00646ACA"/>
    <w:rsid w:val="0065308F"/>
    <w:rsid w:val="0065569E"/>
    <w:rsid w:val="006649F8"/>
    <w:rsid w:val="00665376"/>
    <w:rsid w:val="00666403"/>
    <w:rsid w:val="00666FCA"/>
    <w:rsid w:val="00667176"/>
    <w:rsid w:val="006718C4"/>
    <w:rsid w:val="00672475"/>
    <w:rsid w:val="00674596"/>
    <w:rsid w:val="006764E5"/>
    <w:rsid w:val="00677F12"/>
    <w:rsid w:val="00681514"/>
    <w:rsid w:val="00683D4C"/>
    <w:rsid w:val="00686521"/>
    <w:rsid w:val="00686876"/>
    <w:rsid w:val="006901E1"/>
    <w:rsid w:val="006910BD"/>
    <w:rsid w:val="00691268"/>
    <w:rsid w:val="006934B6"/>
    <w:rsid w:val="00693BCD"/>
    <w:rsid w:val="00694B26"/>
    <w:rsid w:val="006958DD"/>
    <w:rsid w:val="006959CF"/>
    <w:rsid w:val="006961FC"/>
    <w:rsid w:val="006974C6"/>
    <w:rsid w:val="0069761A"/>
    <w:rsid w:val="006A2257"/>
    <w:rsid w:val="006A58A2"/>
    <w:rsid w:val="006A6113"/>
    <w:rsid w:val="006A64F5"/>
    <w:rsid w:val="006A70D1"/>
    <w:rsid w:val="006A7DE4"/>
    <w:rsid w:val="006B015D"/>
    <w:rsid w:val="006B0B69"/>
    <w:rsid w:val="006B106B"/>
    <w:rsid w:val="006B5098"/>
    <w:rsid w:val="006B667E"/>
    <w:rsid w:val="006B74BE"/>
    <w:rsid w:val="006B76F3"/>
    <w:rsid w:val="006C2F43"/>
    <w:rsid w:val="006C3A99"/>
    <w:rsid w:val="006C57FF"/>
    <w:rsid w:val="006C5948"/>
    <w:rsid w:val="006C6E20"/>
    <w:rsid w:val="006D1AE4"/>
    <w:rsid w:val="006D248C"/>
    <w:rsid w:val="006D2953"/>
    <w:rsid w:val="006D3C36"/>
    <w:rsid w:val="006D7230"/>
    <w:rsid w:val="006E1BCB"/>
    <w:rsid w:val="006E20AC"/>
    <w:rsid w:val="006E2D7D"/>
    <w:rsid w:val="006E38C1"/>
    <w:rsid w:val="006E3C4F"/>
    <w:rsid w:val="006E6A56"/>
    <w:rsid w:val="006E742D"/>
    <w:rsid w:val="006F06AB"/>
    <w:rsid w:val="006F1C26"/>
    <w:rsid w:val="006F2C2C"/>
    <w:rsid w:val="006F2F28"/>
    <w:rsid w:val="006F2F4E"/>
    <w:rsid w:val="006F30B0"/>
    <w:rsid w:val="006F3BFB"/>
    <w:rsid w:val="006F4275"/>
    <w:rsid w:val="006F6452"/>
    <w:rsid w:val="006F6797"/>
    <w:rsid w:val="006F6AB1"/>
    <w:rsid w:val="006F7255"/>
    <w:rsid w:val="006F7F06"/>
    <w:rsid w:val="00700322"/>
    <w:rsid w:val="00700635"/>
    <w:rsid w:val="00701F84"/>
    <w:rsid w:val="00702C90"/>
    <w:rsid w:val="007035E2"/>
    <w:rsid w:val="00703F07"/>
    <w:rsid w:val="00704DF1"/>
    <w:rsid w:val="00705288"/>
    <w:rsid w:val="00705C82"/>
    <w:rsid w:val="00705F26"/>
    <w:rsid w:val="007074A3"/>
    <w:rsid w:val="0071049D"/>
    <w:rsid w:val="007104C6"/>
    <w:rsid w:val="00710899"/>
    <w:rsid w:val="007109B8"/>
    <w:rsid w:val="00713B9D"/>
    <w:rsid w:val="007151BE"/>
    <w:rsid w:val="007164E8"/>
    <w:rsid w:val="0071694F"/>
    <w:rsid w:val="00716E1F"/>
    <w:rsid w:val="007179D5"/>
    <w:rsid w:val="00723183"/>
    <w:rsid w:val="007236D0"/>
    <w:rsid w:val="00723B92"/>
    <w:rsid w:val="007247A7"/>
    <w:rsid w:val="00725B73"/>
    <w:rsid w:val="00725D6B"/>
    <w:rsid w:val="007265D2"/>
    <w:rsid w:val="007300D8"/>
    <w:rsid w:val="00730C0C"/>
    <w:rsid w:val="00732CBD"/>
    <w:rsid w:val="007330EB"/>
    <w:rsid w:val="00734E99"/>
    <w:rsid w:val="0073612D"/>
    <w:rsid w:val="00737CC9"/>
    <w:rsid w:val="00741BDF"/>
    <w:rsid w:val="00742E58"/>
    <w:rsid w:val="007437F2"/>
    <w:rsid w:val="0074641E"/>
    <w:rsid w:val="0074688E"/>
    <w:rsid w:val="00747892"/>
    <w:rsid w:val="00753A2B"/>
    <w:rsid w:val="007540B3"/>
    <w:rsid w:val="00754ABC"/>
    <w:rsid w:val="00760D19"/>
    <w:rsid w:val="00764DDC"/>
    <w:rsid w:val="00765E23"/>
    <w:rsid w:val="00767B50"/>
    <w:rsid w:val="00767CBF"/>
    <w:rsid w:val="00767D6E"/>
    <w:rsid w:val="00767E42"/>
    <w:rsid w:val="007701D8"/>
    <w:rsid w:val="00770299"/>
    <w:rsid w:val="00770CA9"/>
    <w:rsid w:val="00773E2D"/>
    <w:rsid w:val="007763F9"/>
    <w:rsid w:val="0077785C"/>
    <w:rsid w:val="007815CB"/>
    <w:rsid w:val="0078257D"/>
    <w:rsid w:val="00784093"/>
    <w:rsid w:val="00785D05"/>
    <w:rsid w:val="007870B7"/>
    <w:rsid w:val="007905BE"/>
    <w:rsid w:val="00790ECC"/>
    <w:rsid w:val="00791AC7"/>
    <w:rsid w:val="00793F87"/>
    <w:rsid w:val="007971DC"/>
    <w:rsid w:val="007973AC"/>
    <w:rsid w:val="007A0647"/>
    <w:rsid w:val="007A074D"/>
    <w:rsid w:val="007B0D6A"/>
    <w:rsid w:val="007B3027"/>
    <w:rsid w:val="007B31B8"/>
    <w:rsid w:val="007B5455"/>
    <w:rsid w:val="007B6920"/>
    <w:rsid w:val="007C143D"/>
    <w:rsid w:val="007C1C93"/>
    <w:rsid w:val="007C1CF6"/>
    <w:rsid w:val="007C4DE5"/>
    <w:rsid w:val="007C7FD4"/>
    <w:rsid w:val="007D11D8"/>
    <w:rsid w:val="007D1C74"/>
    <w:rsid w:val="007D2145"/>
    <w:rsid w:val="007D220E"/>
    <w:rsid w:val="007D2DD3"/>
    <w:rsid w:val="007D3388"/>
    <w:rsid w:val="007D4056"/>
    <w:rsid w:val="007D45B1"/>
    <w:rsid w:val="007D7DA8"/>
    <w:rsid w:val="007E0C98"/>
    <w:rsid w:val="007E171E"/>
    <w:rsid w:val="007E2467"/>
    <w:rsid w:val="007E3F25"/>
    <w:rsid w:val="007E54A4"/>
    <w:rsid w:val="007E7CF5"/>
    <w:rsid w:val="007F3BD8"/>
    <w:rsid w:val="007F468D"/>
    <w:rsid w:val="007F5A55"/>
    <w:rsid w:val="007F7583"/>
    <w:rsid w:val="007F7586"/>
    <w:rsid w:val="00805056"/>
    <w:rsid w:val="0080782E"/>
    <w:rsid w:val="008078BD"/>
    <w:rsid w:val="00807B0A"/>
    <w:rsid w:val="00811922"/>
    <w:rsid w:val="00811AD8"/>
    <w:rsid w:val="00811B14"/>
    <w:rsid w:val="00813ED0"/>
    <w:rsid w:val="00815BB0"/>
    <w:rsid w:val="0081778E"/>
    <w:rsid w:val="00817A7E"/>
    <w:rsid w:val="00820604"/>
    <w:rsid w:val="0082305E"/>
    <w:rsid w:val="00825C64"/>
    <w:rsid w:val="00825EFB"/>
    <w:rsid w:val="0082694B"/>
    <w:rsid w:val="00830553"/>
    <w:rsid w:val="00830DED"/>
    <w:rsid w:val="00831BA4"/>
    <w:rsid w:val="00832E8D"/>
    <w:rsid w:val="0083390D"/>
    <w:rsid w:val="008372FD"/>
    <w:rsid w:val="008374A8"/>
    <w:rsid w:val="008412C3"/>
    <w:rsid w:val="00841D74"/>
    <w:rsid w:val="00841FA7"/>
    <w:rsid w:val="008425EC"/>
    <w:rsid w:val="00843F4D"/>
    <w:rsid w:val="008440DE"/>
    <w:rsid w:val="008461AD"/>
    <w:rsid w:val="00850539"/>
    <w:rsid w:val="008513E2"/>
    <w:rsid w:val="008529EE"/>
    <w:rsid w:val="00852CB3"/>
    <w:rsid w:val="00853DC3"/>
    <w:rsid w:val="00855A7C"/>
    <w:rsid w:val="008579CE"/>
    <w:rsid w:val="008602DF"/>
    <w:rsid w:val="00864F1A"/>
    <w:rsid w:val="00866B32"/>
    <w:rsid w:val="008678DE"/>
    <w:rsid w:val="00867B2C"/>
    <w:rsid w:val="00870B01"/>
    <w:rsid w:val="00871011"/>
    <w:rsid w:val="00871A43"/>
    <w:rsid w:val="0087284F"/>
    <w:rsid w:val="008751AC"/>
    <w:rsid w:val="0087682C"/>
    <w:rsid w:val="00877263"/>
    <w:rsid w:val="0088359F"/>
    <w:rsid w:val="008839FA"/>
    <w:rsid w:val="00890074"/>
    <w:rsid w:val="008904CE"/>
    <w:rsid w:val="008908AC"/>
    <w:rsid w:val="00893820"/>
    <w:rsid w:val="00893D7A"/>
    <w:rsid w:val="00894408"/>
    <w:rsid w:val="008958CE"/>
    <w:rsid w:val="0089746E"/>
    <w:rsid w:val="00897A33"/>
    <w:rsid w:val="008A402A"/>
    <w:rsid w:val="008A4BE2"/>
    <w:rsid w:val="008A5243"/>
    <w:rsid w:val="008A5827"/>
    <w:rsid w:val="008A5FD7"/>
    <w:rsid w:val="008B01CB"/>
    <w:rsid w:val="008B0C38"/>
    <w:rsid w:val="008B0DB1"/>
    <w:rsid w:val="008B1FEF"/>
    <w:rsid w:val="008B2C6A"/>
    <w:rsid w:val="008B55E5"/>
    <w:rsid w:val="008B594D"/>
    <w:rsid w:val="008C02C1"/>
    <w:rsid w:val="008C0BC1"/>
    <w:rsid w:val="008C0CBB"/>
    <w:rsid w:val="008C3AFB"/>
    <w:rsid w:val="008C4492"/>
    <w:rsid w:val="008C4579"/>
    <w:rsid w:val="008C5E55"/>
    <w:rsid w:val="008C60E6"/>
    <w:rsid w:val="008C7E55"/>
    <w:rsid w:val="008D232B"/>
    <w:rsid w:val="008D2F80"/>
    <w:rsid w:val="008D43DF"/>
    <w:rsid w:val="008D4A1D"/>
    <w:rsid w:val="008D5589"/>
    <w:rsid w:val="008D575B"/>
    <w:rsid w:val="008D595B"/>
    <w:rsid w:val="008D5D58"/>
    <w:rsid w:val="008D5EB0"/>
    <w:rsid w:val="008E0765"/>
    <w:rsid w:val="008E07FD"/>
    <w:rsid w:val="008E1499"/>
    <w:rsid w:val="008E172C"/>
    <w:rsid w:val="008E2BF9"/>
    <w:rsid w:val="008E4D3A"/>
    <w:rsid w:val="008E5064"/>
    <w:rsid w:val="008E552E"/>
    <w:rsid w:val="008E6AA4"/>
    <w:rsid w:val="008E6C52"/>
    <w:rsid w:val="008E71EE"/>
    <w:rsid w:val="008E735B"/>
    <w:rsid w:val="008F0D67"/>
    <w:rsid w:val="008F1D34"/>
    <w:rsid w:val="008F204A"/>
    <w:rsid w:val="008F2C26"/>
    <w:rsid w:val="008F2FAE"/>
    <w:rsid w:val="008F6AB0"/>
    <w:rsid w:val="008F725F"/>
    <w:rsid w:val="00901AA9"/>
    <w:rsid w:val="00902B4E"/>
    <w:rsid w:val="00906A16"/>
    <w:rsid w:val="0090738D"/>
    <w:rsid w:val="00907D99"/>
    <w:rsid w:val="00911210"/>
    <w:rsid w:val="00911E7B"/>
    <w:rsid w:val="00913E90"/>
    <w:rsid w:val="00914019"/>
    <w:rsid w:val="0091478C"/>
    <w:rsid w:val="009156A6"/>
    <w:rsid w:val="00915A1B"/>
    <w:rsid w:val="00916532"/>
    <w:rsid w:val="0091669B"/>
    <w:rsid w:val="009210E2"/>
    <w:rsid w:val="00921C60"/>
    <w:rsid w:val="00922287"/>
    <w:rsid w:val="009233A7"/>
    <w:rsid w:val="009235AD"/>
    <w:rsid w:val="009247E8"/>
    <w:rsid w:val="0092675F"/>
    <w:rsid w:val="00927205"/>
    <w:rsid w:val="00933033"/>
    <w:rsid w:val="00933913"/>
    <w:rsid w:val="00933E57"/>
    <w:rsid w:val="009346AE"/>
    <w:rsid w:val="00935EBA"/>
    <w:rsid w:val="0094276D"/>
    <w:rsid w:val="00943C89"/>
    <w:rsid w:val="00944F5D"/>
    <w:rsid w:val="00945479"/>
    <w:rsid w:val="009474D8"/>
    <w:rsid w:val="00950282"/>
    <w:rsid w:val="00952114"/>
    <w:rsid w:val="00953E8B"/>
    <w:rsid w:val="0095703B"/>
    <w:rsid w:val="00961BBC"/>
    <w:rsid w:val="0096254A"/>
    <w:rsid w:val="00963421"/>
    <w:rsid w:val="00964656"/>
    <w:rsid w:val="00965D91"/>
    <w:rsid w:val="00966F0E"/>
    <w:rsid w:val="00966FF7"/>
    <w:rsid w:val="0096744D"/>
    <w:rsid w:val="0097125D"/>
    <w:rsid w:val="009725F6"/>
    <w:rsid w:val="00973501"/>
    <w:rsid w:val="009745AF"/>
    <w:rsid w:val="00975BD9"/>
    <w:rsid w:val="0097757E"/>
    <w:rsid w:val="00981BCB"/>
    <w:rsid w:val="00982657"/>
    <w:rsid w:val="00982838"/>
    <w:rsid w:val="00983D4E"/>
    <w:rsid w:val="009848E0"/>
    <w:rsid w:val="00985349"/>
    <w:rsid w:val="009909B1"/>
    <w:rsid w:val="00992102"/>
    <w:rsid w:val="009948D4"/>
    <w:rsid w:val="0099584A"/>
    <w:rsid w:val="009A06DB"/>
    <w:rsid w:val="009A1E93"/>
    <w:rsid w:val="009A2AEC"/>
    <w:rsid w:val="009A2DAD"/>
    <w:rsid w:val="009A490B"/>
    <w:rsid w:val="009A6094"/>
    <w:rsid w:val="009A7D79"/>
    <w:rsid w:val="009B1966"/>
    <w:rsid w:val="009B520D"/>
    <w:rsid w:val="009C2138"/>
    <w:rsid w:val="009C29DD"/>
    <w:rsid w:val="009C3B68"/>
    <w:rsid w:val="009C3D19"/>
    <w:rsid w:val="009C46E4"/>
    <w:rsid w:val="009C5477"/>
    <w:rsid w:val="009C6294"/>
    <w:rsid w:val="009C6461"/>
    <w:rsid w:val="009C6574"/>
    <w:rsid w:val="009C6C33"/>
    <w:rsid w:val="009C6E25"/>
    <w:rsid w:val="009C7680"/>
    <w:rsid w:val="009C786F"/>
    <w:rsid w:val="009D0DB4"/>
    <w:rsid w:val="009D274B"/>
    <w:rsid w:val="009D302F"/>
    <w:rsid w:val="009D3929"/>
    <w:rsid w:val="009D5149"/>
    <w:rsid w:val="009D5675"/>
    <w:rsid w:val="009D5836"/>
    <w:rsid w:val="009D614C"/>
    <w:rsid w:val="009D6528"/>
    <w:rsid w:val="009D668A"/>
    <w:rsid w:val="009E0D4D"/>
    <w:rsid w:val="009E1AF6"/>
    <w:rsid w:val="009E2388"/>
    <w:rsid w:val="009E594A"/>
    <w:rsid w:val="009E5D91"/>
    <w:rsid w:val="009E5FE7"/>
    <w:rsid w:val="009E6C92"/>
    <w:rsid w:val="009F1ACC"/>
    <w:rsid w:val="009F2CC3"/>
    <w:rsid w:val="009F3D1A"/>
    <w:rsid w:val="009F45D7"/>
    <w:rsid w:val="009F49EF"/>
    <w:rsid w:val="009F4FF1"/>
    <w:rsid w:val="009F6A0E"/>
    <w:rsid w:val="00A00AAC"/>
    <w:rsid w:val="00A00B31"/>
    <w:rsid w:val="00A0133D"/>
    <w:rsid w:val="00A01504"/>
    <w:rsid w:val="00A047B4"/>
    <w:rsid w:val="00A073C0"/>
    <w:rsid w:val="00A10664"/>
    <w:rsid w:val="00A11219"/>
    <w:rsid w:val="00A12F41"/>
    <w:rsid w:val="00A147AA"/>
    <w:rsid w:val="00A1498A"/>
    <w:rsid w:val="00A1516E"/>
    <w:rsid w:val="00A174F3"/>
    <w:rsid w:val="00A175BC"/>
    <w:rsid w:val="00A2009A"/>
    <w:rsid w:val="00A2127A"/>
    <w:rsid w:val="00A22C9A"/>
    <w:rsid w:val="00A22FE6"/>
    <w:rsid w:val="00A2594C"/>
    <w:rsid w:val="00A25CCB"/>
    <w:rsid w:val="00A26C48"/>
    <w:rsid w:val="00A26D11"/>
    <w:rsid w:val="00A27DF1"/>
    <w:rsid w:val="00A33E16"/>
    <w:rsid w:val="00A344D2"/>
    <w:rsid w:val="00A3539E"/>
    <w:rsid w:val="00A356CD"/>
    <w:rsid w:val="00A35A0A"/>
    <w:rsid w:val="00A35D61"/>
    <w:rsid w:val="00A35ED7"/>
    <w:rsid w:val="00A414BE"/>
    <w:rsid w:val="00A41744"/>
    <w:rsid w:val="00A418EF"/>
    <w:rsid w:val="00A43F3C"/>
    <w:rsid w:val="00A44314"/>
    <w:rsid w:val="00A456D3"/>
    <w:rsid w:val="00A46493"/>
    <w:rsid w:val="00A46B41"/>
    <w:rsid w:val="00A518B9"/>
    <w:rsid w:val="00A53967"/>
    <w:rsid w:val="00A56287"/>
    <w:rsid w:val="00A57ECD"/>
    <w:rsid w:val="00A60F34"/>
    <w:rsid w:val="00A61C17"/>
    <w:rsid w:val="00A623A7"/>
    <w:rsid w:val="00A636B8"/>
    <w:rsid w:val="00A65922"/>
    <w:rsid w:val="00A71477"/>
    <w:rsid w:val="00A7394D"/>
    <w:rsid w:val="00A75E1E"/>
    <w:rsid w:val="00A77488"/>
    <w:rsid w:val="00A77C34"/>
    <w:rsid w:val="00A80BA9"/>
    <w:rsid w:val="00A80F4B"/>
    <w:rsid w:val="00A81A6B"/>
    <w:rsid w:val="00A8304A"/>
    <w:rsid w:val="00A84A05"/>
    <w:rsid w:val="00A85BB5"/>
    <w:rsid w:val="00A8757E"/>
    <w:rsid w:val="00A92DF3"/>
    <w:rsid w:val="00A93855"/>
    <w:rsid w:val="00A963BC"/>
    <w:rsid w:val="00AA01D8"/>
    <w:rsid w:val="00AA051B"/>
    <w:rsid w:val="00AA06F1"/>
    <w:rsid w:val="00AA7280"/>
    <w:rsid w:val="00AB1897"/>
    <w:rsid w:val="00AB3271"/>
    <w:rsid w:val="00AB5FF5"/>
    <w:rsid w:val="00AB692F"/>
    <w:rsid w:val="00AB7F43"/>
    <w:rsid w:val="00AC07CB"/>
    <w:rsid w:val="00AC13E3"/>
    <w:rsid w:val="00AC3EB7"/>
    <w:rsid w:val="00AC481E"/>
    <w:rsid w:val="00AC634F"/>
    <w:rsid w:val="00AC6863"/>
    <w:rsid w:val="00AD1870"/>
    <w:rsid w:val="00AD284E"/>
    <w:rsid w:val="00AD2EC8"/>
    <w:rsid w:val="00AD3A52"/>
    <w:rsid w:val="00AD5509"/>
    <w:rsid w:val="00AD6CA1"/>
    <w:rsid w:val="00AD79F8"/>
    <w:rsid w:val="00AE0B5E"/>
    <w:rsid w:val="00AE1A0D"/>
    <w:rsid w:val="00AE1AE4"/>
    <w:rsid w:val="00AE4E14"/>
    <w:rsid w:val="00AE523A"/>
    <w:rsid w:val="00AE5C0D"/>
    <w:rsid w:val="00AE6387"/>
    <w:rsid w:val="00AF3D69"/>
    <w:rsid w:val="00AF4CAE"/>
    <w:rsid w:val="00AF56E7"/>
    <w:rsid w:val="00AF762B"/>
    <w:rsid w:val="00B019B0"/>
    <w:rsid w:val="00B0211E"/>
    <w:rsid w:val="00B02906"/>
    <w:rsid w:val="00B032EA"/>
    <w:rsid w:val="00B052CD"/>
    <w:rsid w:val="00B06462"/>
    <w:rsid w:val="00B06BD8"/>
    <w:rsid w:val="00B10019"/>
    <w:rsid w:val="00B106F7"/>
    <w:rsid w:val="00B12095"/>
    <w:rsid w:val="00B14128"/>
    <w:rsid w:val="00B1430C"/>
    <w:rsid w:val="00B14500"/>
    <w:rsid w:val="00B15923"/>
    <w:rsid w:val="00B174D3"/>
    <w:rsid w:val="00B17D6D"/>
    <w:rsid w:val="00B17E4F"/>
    <w:rsid w:val="00B22FC9"/>
    <w:rsid w:val="00B2658D"/>
    <w:rsid w:val="00B32A4D"/>
    <w:rsid w:val="00B33E12"/>
    <w:rsid w:val="00B343D2"/>
    <w:rsid w:val="00B42A64"/>
    <w:rsid w:val="00B43B23"/>
    <w:rsid w:val="00B45072"/>
    <w:rsid w:val="00B476CF"/>
    <w:rsid w:val="00B5098E"/>
    <w:rsid w:val="00B51F49"/>
    <w:rsid w:val="00B52BBD"/>
    <w:rsid w:val="00B532DC"/>
    <w:rsid w:val="00B54EF3"/>
    <w:rsid w:val="00B607E7"/>
    <w:rsid w:val="00B61906"/>
    <w:rsid w:val="00B61991"/>
    <w:rsid w:val="00B62091"/>
    <w:rsid w:val="00B62C7B"/>
    <w:rsid w:val="00B62D2D"/>
    <w:rsid w:val="00B6590D"/>
    <w:rsid w:val="00B65A37"/>
    <w:rsid w:val="00B70F5C"/>
    <w:rsid w:val="00B71050"/>
    <w:rsid w:val="00B718B0"/>
    <w:rsid w:val="00B7217A"/>
    <w:rsid w:val="00B743D3"/>
    <w:rsid w:val="00B766E4"/>
    <w:rsid w:val="00B77681"/>
    <w:rsid w:val="00B7785A"/>
    <w:rsid w:val="00B80D69"/>
    <w:rsid w:val="00B8285F"/>
    <w:rsid w:val="00B840DD"/>
    <w:rsid w:val="00B86C21"/>
    <w:rsid w:val="00B86C61"/>
    <w:rsid w:val="00B86D20"/>
    <w:rsid w:val="00B87967"/>
    <w:rsid w:val="00B91D25"/>
    <w:rsid w:val="00B9414C"/>
    <w:rsid w:val="00B94886"/>
    <w:rsid w:val="00B9530E"/>
    <w:rsid w:val="00B954A6"/>
    <w:rsid w:val="00B96B36"/>
    <w:rsid w:val="00B96C49"/>
    <w:rsid w:val="00B96F8A"/>
    <w:rsid w:val="00BA00AA"/>
    <w:rsid w:val="00BA0C25"/>
    <w:rsid w:val="00BB05AB"/>
    <w:rsid w:val="00BB08F0"/>
    <w:rsid w:val="00BB155E"/>
    <w:rsid w:val="00BB2F0E"/>
    <w:rsid w:val="00BB34BF"/>
    <w:rsid w:val="00BB5092"/>
    <w:rsid w:val="00BB6D03"/>
    <w:rsid w:val="00BC0B64"/>
    <w:rsid w:val="00BC1517"/>
    <w:rsid w:val="00BC2BAA"/>
    <w:rsid w:val="00BC5406"/>
    <w:rsid w:val="00BC6B7E"/>
    <w:rsid w:val="00BD1226"/>
    <w:rsid w:val="00BD29DB"/>
    <w:rsid w:val="00BD6B46"/>
    <w:rsid w:val="00BD6FAA"/>
    <w:rsid w:val="00BE063C"/>
    <w:rsid w:val="00BE0B74"/>
    <w:rsid w:val="00BE517C"/>
    <w:rsid w:val="00BE5ABF"/>
    <w:rsid w:val="00BF13C3"/>
    <w:rsid w:val="00BF1B21"/>
    <w:rsid w:val="00BF6E9F"/>
    <w:rsid w:val="00BF7E25"/>
    <w:rsid w:val="00C01D05"/>
    <w:rsid w:val="00C02C0A"/>
    <w:rsid w:val="00C03C1E"/>
    <w:rsid w:val="00C0419D"/>
    <w:rsid w:val="00C04B47"/>
    <w:rsid w:val="00C053B2"/>
    <w:rsid w:val="00C053F7"/>
    <w:rsid w:val="00C05C9E"/>
    <w:rsid w:val="00C05EB8"/>
    <w:rsid w:val="00C067F3"/>
    <w:rsid w:val="00C07543"/>
    <w:rsid w:val="00C07FA6"/>
    <w:rsid w:val="00C10E7F"/>
    <w:rsid w:val="00C11089"/>
    <w:rsid w:val="00C11AF7"/>
    <w:rsid w:val="00C11EA9"/>
    <w:rsid w:val="00C11F09"/>
    <w:rsid w:val="00C1383B"/>
    <w:rsid w:val="00C1686C"/>
    <w:rsid w:val="00C16C57"/>
    <w:rsid w:val="00C16CFB"/>
    <w:rsid w:val="00C2154F"/>
    <w:rsid w:val="00C21B2A"/>
    <w:rsid w:val="00C22950"/>
    <w:rsid w:val="00C22F6C"/>
    <w:rsid w:val="00C235A6"/>
    <w:rsid w:val="00C251E4"/>
    <w:rsid w:val="00C2789B"/>
    <w:rsid w:val="00C31DE9"/>
    <w:rsid w:val="00C355D7"/>
    <w:rsid w:val="00C40E9B"/>
    <w:rsid w:val="00C419C7"/>
    <w:rsid w:val="00C43C01"/>
    <w:rsid w:val="00C4496F"/>
    <w:rsid w:val="00C45F4E"/>
    <w:rsid w:val="00C461C3"/>
    <w:rsid w:val="00C4679D"/>
    <w:rsid w:val="00C5133B"/>
    <w:rsid w:val="00C53A75"/>
    <w:rsid w:val="00C552A4"/>
    <w:rsid w:val="00C57488"/>
    <w:rsid w:val="00C607C9"/>
    <w:rsid w:val="00C625CB"/>
    <w:rsid w:val="00C6455C"/>
    <w:rsid w:val="00C70FB4"/>
    <w:rsid w:val="00C73597"/>
    <w:rsid w:val="00C8023E"/>
    <w:rsid w:val="00C825AE"/>
    <w:rsid w:val="00C8338E"/>
    <w:rsid w:val="00C83E0A"/>
    <w:rsid w:val="00C8403D"/>
    <w:rsid w:val="00C84070"/>
    <w:rsid w:val="00C856AA"/>
    <w:rsid w:val="00C92CA5"/>
    <w:rsid w:val="00C93F02"/>
    <w:rsid w:val="00C944BF"/>
    <w:rsid w:val="00C95FE7"/>
    <w:rsid w:val="00C97CA5"/>
    <w:rsid w:val="00CA0A8D"/>
    <w:rsid w:val="00CA2551"/>
    <w:rsid w:val="00CA2879"/>
    <w:rsid w:val="00CA4350"/>
    <w:rsid w:val="00CA4AA3"/>
    <w:rsid w:val="00CA6969"/>
    <w:rsid w:val="00CA7E2A"/>
    <w:rsid w:val="00CB4871"/>
    <w:rsid w:val="00CB58B9"/>
    <w:rsid w:val="00CB62F3"/>
    <w:rsid w:val="00CC1AE4"/>
    <w:rsid w:val="00CC1FAD"/>
    <w:rsid w:val="00CC3202"/>
    <w:rsid w:val="00CC4C57"/>
    <w:rsid w:val="00CC4DC1"/>
    <w:rsid w:val="00CC5950"/>
    <w:rsid w:val="00CD0323"/>
    <w:rsid w:val="00CD12E6"/>
    <w:rsid w:val="00CD1334"/>
    <w:rsid w:val="00CD23B7"/>
    <w:rsid w:val="00CD291D"/>
    <w:rsid w:val="00CD2BA9"/>
    <w:rsid w:val="00CD544D"/>
    <w:rsid w:val="00CD72F9"/>
    <w:rsid w:val="00CE004B"/>
    <w:rsid w:val="00CE1282"/>
    <w:rsid w:val="00CE4579"/>
    <w:rsid w:val="00CE5420"/>
    <w:rsid w:val="00CE59E3"/>
    <w:rsid w:val="00CF0FED"/>
    <w:rsid w:val="00CF24AF"/>
    <w:rsid w:val="00CF2A64"/>
    <w:rsid w:val="00CF2BAC"/>
    <w:rsid w:val="00CF379A"/>
    <w:rsid w:val="00CF4E9C"/>
    <w:rsid w:val="00CF7767"/>
    <w:rsid w:val="00D00B57"/>
    <w:rsid w:val="00D0209C"/>
    <w:rsid w:val="00D049C7"/>
    <w:rsid w:val="00D04C9A"/>
    <w:rsid w:val="00D07057"/>
    <w:rsid w:val="00D116FE"/>
    <w:rsid w:val="00D138DD"/>
    <w:rsid w:val="00D14617"/>
    <w:rsid w:val="00D15E03"/>
    <w:rsid w:val="00D16E3B"/>
    <w:rsid w:val="00D17C14"/>
    <w:rsid w:val="00D2136E"/>
    <w:rsid w:val="00D22405"/>
    <w:rsid w:val="00D22D98"/>
    <w:rsid w:val="00D246DC"/>
    <w:rsid w:val="00D2663D"/>
    <w:rsid w:val="00D3113B"/>
    <w:rsid w:val="00D3358A"/>
    <w:rsid w:val="00D3694F"/>
    <w:rsid w:val="00D40EEC"/>
    <w:rsid w:val="00D421F5"/>
    <w:rsid w:val="00D427D2"/>
    <w:rsid w:val="00D4364D"/>
    <w:rsid w:val="00D47CFD"/>
    <w:rsid w:val="00D527DD"/>
    <w:rsid w:val="00D556C8"/>
    <w:rsid w:val="00D56636"/>
    <w:rsid w:val="00D6021F"/>
    <w:rsid w:val="00D638DD"/>
    <w:rsid w:val="00D6419C"/>
    <w:rsid w:val="00D642C8"/>
    <w:rsid w:val="00D64496"/>
    <w:rsid w:val="00D65BA2"/>
    <w:rsid w:val="00D67BBA"/>
    <w:rsid w:val="00D705A1"/>
    <w:rsid w:val="00D740B1"/>
    <w:rsid w:val="00D7652A"/>
    <w:rsid w:val="00D7743A"/>
    <w:rsid w:val="00D77469"/>
    <w:rsid w:val="00D77BA6"/>
    <w:rsid w:val="00D8164B"/>
    <w:rsid w:val="00D84E39"/>
    <w:rsid w:val="00D8562D"/>
    <w:rsid w:val="00D862E1"/>
    <w:rsid w:val="00D86D27"/>
    <w:rsid w:val="00D90920"/>
    <w:rsid w:val="00D9151D"/>
    <w:rsid w:val="00D939EB"/>
    <w:rsid w:val="00D93CDE"/>
    <w:rsid w:val="00D950A5"/>
    <w:rsid w:val="00D9672E"/>
    <w:rsid w:val="00D97228"/>
    <w:rsid w:val="00D97BC8"/>
    <w:rsid w:val="00DA0653"/>
    <w:rsid w:val="00DA09BA"/>
    <w:rsid w:val="00DA2EF0"/>
    <w:rsid w:val="00DA6479"/>
    <w:rsid w:val="00DA7558"/>
    <w:rsid w:val="00DB10CD"/>
    <w:rsid w:val="00DB1174"/>
    <w:rsid w:val="00DB1251"/>
    <w:rsid w:val="00DB14EB"/>
    <w:rsid w:val="00DB36A4"/>
    <w:rsid w:val="00DB3B07"/>
    <w:rsid w:val="00DB49A6"/>
    <w:rsid w:val="00DB6080"/>
    <w:rsid w:val="00DB637C"/>
    <w:rsid w:val="00DB68A8"/>
    <w:rsid w:val="00DC0A8D"/>
    <w:rsid w:val="00DC0D25"/>
    <w:rsid w:val="00DC18D6"/>
    <w:rsid w:val="00DC4D8D"/>
    <w:rsid w:val="00DC4FDC"/>
    <w:rsid w:val="00DC500A"/>
    <w:rsid w:val="00DC6E20"/>
    <w:rsid w:val="00DD2951"/>
    <w:rsid w:val="00DD2A2A"/>
    <w:rsid w:val="00DD30D6"/>
    <w:rsid w:val="00DD3185"/>
    <w:rsid w:val="00DD53F2"/>
    <w:rsid w:val="00DD5FC6"/>
    <w:rsid w:val="00DD7E54"/>
    <w:rsid w:val="00DE0399"/>
    <w:rsid w:val="00DE44FD"/>
    <w:rsid w:val="00DE5EE8"/>
    <w:rsid w:val="00DE6444"/>
    <w:rsid w:val="00DF0D16"/>
    <w:rsid w:val="00DF2DE7"/>
    <w:rsid w:val="00DF62E0"/>
    <w:rsid w:val="00DF7D96"/>
    <w:rsid w:val="00E0054B"/>
    <w:rsid w:val="00E031E6"/>
    <w:rsid w:val="00E03220"/>
    <w:rsid w:val="00E0336D"/>
    <w:rsid w:val="00E0719E"/>
    <w:rsid w:val="00E1055D"/>
    <w:rsid w:val="00E11044"/>
    <w:rsid w:val="00E116C7"/>
    <w:rsid w:val="00E11D33"/>
    <w:rsid w:val="00E13146"/>
    <w:rsid w:val="00E1530E"/>
    <w:rsid w:val="00E157EE"/>
    <w:rsid w:val="00E2033B"/>
    <w:rsid w:val="00E22409"/>
    <w:rsid w:val="00E308D0"/>
    <w:rsid w:val="00E31B6B"/>
    <w:rsid w:val="00E335E7"/>
    <w:rsid w:val="00E33A08"/>
    <w:rsid w:val="00E355C7"/>
    <w:rsid w:val="00E35F27"/>
    <w:rsid w:val="00E368E4"/>
    <w:rsid w:val="00E40547"/>
    <w:rsid w:val="00E4063D"/>
    <w:rsid w:val="00E40728"/>
    <w:rsid w:val="00E42A50"/>
    <w:rsid w:val="00E46B3A"/>
    <w:rsid w:val="00E50C9F"/>
    <w:rsid w:val="00E52B13"/>
    <w:rsid w:val="00E53753"/>
    <w:rsid w:val="00E53D02"/>
    <w:rsid w:val="00E54AE5"/>
    <w:rsid w:val="00E55C59"/>
    <w:rsid w:val="00E61645"/>
    <w:rsid w:val="00E63B1C"/>
    <w:rsid w:val="00E6583C"/>
    <w:rsid w:val="00E70E4C"/>
    <w:rsid w:val="00E73AB1"/>
    <w:rsid w:val="00E755F3"/>
    <w:rsid w:val="00E77C02"/>
    <w:rsid w:val="00E80D8E"/>
    <w:rsid w:val="00E80E0C"/>
    <w:rsid w:val="00E815C4"/>
    <w:rsid w:val="00E81B87"/>
    <w:rsid w:val="00E8225D"/>
    <w:rsid w:val="00E8298A"/>
    <w:rsid w:val="00E8606F"/>
    <w:rsid w:val="00E867D1"/>
    <w:rsid w:val="00E86807"/>
    <w:rsid w:val="00E906AA"/>
    <w:rsid w:val="00E95C1C"/>
    <w:rsid w:val="00E9603C"/>
    <w:rsid w:val="00E96158"/>
    <w:rsid w:val="00E97625"/>
    <w:rsid w:val="00E97D33"/>
    <w:rsid w:val="00EA12BC"/>
    <w:rsid w:val="00EA41B4"/>
    <w:rsid w:val="00EA4999"/>
    <w:rsid w:val="00EA4A02"/>
    <w:rsid w:val="00EA5F99"/>
    <w:rsid w:val="00EA5FCB"/>
    <w:rsid w:val="00EA6097"/>
    <w:rsid w:val="00EA6286"/>
    <w:rsid w:val="00EA7B6D"/>
    <w:rsid w:val="00EA7F3E"/>
    <w:rsid w:val="00EB1F7F"/>
    <w:rsid w:val="00EB21AF"/>
    <w:rsid w:val="00EB2D05"/>
    <w:rsid w:val="00EB3218"/>
    <w:rsid w:val="00EB55AC"/>
    <w:rsid w:val="00EB5E27"/>
    <w:rsid w:val="00EB6550"/>
    <w:rsid w:val="00EB74FB"/>
    <w:rsid w:val="00EC11EC"/>
    <w:rsid w:val="00EC436C"/>
    <w:rsid w:val="00EC45D7"/>
    <w:rsid w:val="00EC48BF"/>
    <w:rsid w:val="00EC551D"/>
    <w:rsid w:val="00EC7233"/>
    <w:rsid w:val="00ED0A20"/>
    <w:rsid w:val="00ED12F9"/>
    <w:rsid w:val="00ED2036"/>
    <w:rsid w:val="00ED2F07"/>
    <w:rsid w:val="00EE0F7E"/>
    <w:rsid w:val="00EE1F98"/>
    <w:rsid w:val="00EE2E3A"/>
    <w:rsid w:val="00EE3112"/>
    <w:rsid w:val="00EE430F"/>
    <w:rsid w:val="00EE5295"/>
    <w:rsid w:val="00EF2A7C"/>
    <w:rsid w:val="00EF34A0"/>
    <w:rsid w:val="00EF3BEA"/>
    <w:rsid w:val="00F00440"/>
    <w:rsid w:val="00F01310"/>
    <w:rsid w:val="00F03277"/>
    <w:rsid w:val="00F0596C"/>
    <w:rsid w:val="00F10073"/>
    <w:rsid w:val="00F10544"/>
    <w:rsid w:val="00F118F0"/>
    <w:rsid w:val="00F12D1E"/>
    <w:rsid w:val="00F15543"/>
    <w:rsid w:val="00F23989"/>
    <w:rsid w:val="00F275A1"/>
    <w:rsid w:val="00F3235E"/>
    <w:rsid w:val="00F36996"/>
    <w:rsid w:val="00F3702B"/>
    <w:rsid w:val="00F37B4A"/>
    <w:rsid w:val="00F40396"/>
    <w:rsid w:val="00F406D0"/>
    <w:rsid w:val="00F41BED"/>
    <w:rsid w:val="00F459E1"/>
    <w:rsid w:val="00F45FB8"/>
    <w:rsid w:val="00F4731D"/>
    <w:rsid w:val="00F51104"/>
    <w:rsid w:val="00F51205"/>
    <w:rsid w:val="00F51977"/>
    <w:rsid w:val="00F52D15"/>
    <w:rsid w:val="00F52D23"/>
    <w:rsid w:val="00F53DA5"/>
    <w:rsid w:val="00F54936"/>
    <w:rsid w:val="00F567E4"/>
    <w:rsid w:val="00F57D45"/>
    <w:rsid w:val="00F6045A"/>
    <w:rsid w:val="00F6145C"/>
    <w:rsid w:val="00F6172B"/>
    <w:rsid w:val="00F61ADA"/>
    <w:rsid w:val="00F62FDF"/>
    <w:rsid w:val="00F70AF0"/>
    <w:rsid w:val="00F70F60"/>
    <w:rsid w:val="00F73F3C"/>
    <w:rsid w:val="00F75737"/>
    <w:rsid w:val="00F75AFC"/>
    <w:rsid w:val="00F777F9"/>
    <w:rsid w:val="00F8049D"/>
    <w:rsid w:val="00F80E40"/>
    <w:rsid w:val="00F82E07"/>
    <w:rsid w:val="00F841C0"/>
    <w:rsid w:val="00F84D7B"/>
    <w:rsid w:val="00F85063"/>
    <w:rsid w:val="00F93A5D"/>
    <w:rsid w:val="00F94879"/>
    <w:rsid w:val="00F9676F"/>
    <w:rsid w:val="00F97584"/>
    <w:rsid w:val="00FA08AC"/>
    <w:rsid w:val="00FA4C38"/>
    <w:rsid w:val="00FA7E4E"/>
    <w:rsid w:val="00FA7E75"/>
    <w:rsid w:val="00FA7F1B"/>
    <w:rsid w:val="00FB2056"/>
    <w:rsid w:val="00FB3C04"/>
    <w:rsid w:val="00FB56B7"/>
    <w:rsid w:val="00FB6345"/>
    <w:rsid w:val="00FB6533"/>
    <w:rsid w:val="00FB7B5C"/>
    <w:rsid w:val="00FC20A9"/>
    <w:rsid w:val="00FC5987"/>
    <w:rsid w:val="00FD0279"/>
    <w:rsid w:val="00FD07F9"/>
    <w:rsid w:val="00FD3D71"/>
    <w:rsid w:val="00FD4B7A"/>
    <w:rsid w:val="00FD524F"/>
    <w:rsid w:val="00FD71D6"/>
    <w:rsid w:val="00FD7BEC"/>
    <w:rsid w:val="00FE15B4"/>
    <w:rsid w:val="00FE1AE5"/>
    <w:rsid w:val="00FE2D7B"/>
    <w:rsid w:val="00FE3B58"/>
    <w:rsid w:val="00FE3FAF"/>
    <w:rsid w:val="00FE4467"/>
    <w:rsid w:val="00FE63CB"/>
    <w:rsid w:val="00FF04D7"/>
    <w:rsid w:val="00FF0902"/>
    <w:rsid w:val="00FF15B0"/>
    <w:rsid w:val="00FF3474"/>
    <w:rsid w:val="00FF371A"/>
    <w:rsid w:val="00FF4A8B"/>
    <w:rsid w:val="00FF4B49"/>
    <w:rsid w:val="00FF53D6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855C55"/>
  <w15:docId w15:val="{AC87938E-152E-0D4A-9B7D-7E077E03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1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56B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12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2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22D98"/>
    <w:pPr>
      <w:jc w:val="left"/>
    </w:pPr>
    <w:rPr>
      <w:rFonts w:ascii="Calibri" w:eastAsia="Calibri" w:hAnsi="Calibri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E6C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C52"/>
  </w:style>
  <w:style w:type="character" w:styleId="PageNumber">
    <w:name w:val="page number"/>
    <w:basedOn w:val="DefaultParagraphFont"/>
    <w:uiPriority w:val="99"/>
    <w:semiHidden/>
    <w:unhideWhenUsed/>
    <w:rsid w:val="008E6C52"/>
  </w:style>
  <w:style w:type="paragraph" w:styleId="Header">
    <w:name w:val="header"/>
    <w:basedOn w:val="Normal"/>
    <w:link w:val="HeaderChar"/>
    <w:uiPriority w:val="99"/>
    <w:unhideWhenUsed/>
    <w:rsid w:val="008E6C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C52"/>
  </w:style>
  <w:style w:type="character" w:customStyle="1" w:styleId="ListParagraphChar">
    <w:name w:val="List Paragraph Char"/>
    <w:basedOn w:val="DefaultParagraphFont"/>
    <w:link w:val="ListParagraph"/>
    <w:uiPriority w:val="34"/>
    <w:rsid w:val="00D7652A"/>
  </w:style>
  <w:style w:type="character" w:styleId="Hyperlink">
    <w:name w:val="Hyperlink"/>
    <w:uiPriority w:val="99"/>
    <w:unhideWhenUsed/>
    <w:rsid w:val="00A22C9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53D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57F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57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57FF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842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7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9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8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7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4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5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0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8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6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8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6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4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2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7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6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9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7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1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42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3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8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1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0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ncourse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{"suggestions":{},"typeOfAccount":"freemium"}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577BD-B853-45D0-AD84-14EC671F8B9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9EF5E217-E375-4D42-A093-62689A7E9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479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Molnar Aniko</dc:creator>
  <cp:lastModifiedBy>Raluca Babut</cp:lastModifiedBy>
  <cp:revision>10</cp:revision>
  <cp:lastPrinted>2020-12-30T13:19:00Z</cp:lastPrinted>
  <dcterms:created xsi:type="dcterms:W3CDTF">2022-12-19T09:37:00Z</dcterms:created>
  <dcterms:modified xsi:type="dcterms:W3CDTF">2024-12-17T10:10:00Z</dcterms:modified>
</cp:coreProperties>
</file>